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0D" w:rsidRPr="00794ED2" w:rsidRDefault="0069462D" w:rsidP="007B7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794ED2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="001E05F1" w:rsidRPr="00794ED2">
        <w:rPr>
          <w:rFonts w:ascii="Times New Roman" w:eastAsia="Times New Roman" w:hAnsi="Times New Roman" w:cs="Times New Roman"/>
          <w:b/>
          <w:bCs/>
          <w:lang w:eastAsia="pl-PL"/>
        </w:rPr>
        <w:t>lauzula i</w:t>
      </w:r>
      <w:r w:rsidR="00756BB2" w:rsidRPr="00794ED2">
        <w:rPr>
          <w:rFonts w:ascii="Times New Roman" w:eastAsia="Times New Roman" w:hAnsi="Times New Roman" w:cs="Times New Roman"/>
          <w:b/>
          <w:bCs/>
          <w:lang w:eastAsia="pl-PL"/>
        </w:rPr>
        <w:t>nformacyjna</w:t>
      </w:r>
    </w:p>
    <w:p w:rsidR="002B1425" w:rsidRPr="00794ED2" w:rsidRDefault="00470D0D" w:rsidP="001E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4ED2">
        <w:rPr>
          <w:rFonts w:ascii="Times New Roman" w:eastAsia="Times New Roman" w:hAnsi="Times New Roman" w:cs="Times New Roman"/>
          <w:b/>
          <w:bCs/>
          <w:lang w:eastAsia="pl-PL"/>
        </w:rPr>
        <w:t xml:space="preserve">dotycząca </w:t>
      </w:r>
      <w:r w:rsidR="001E05F1" w:rsidRPr="00794ED2">
        <w:rPr>
          <w:rFonts w:ascii="Times New Roman" w:eastAsia="Times New Roman" w:hAnsi="Times New Roman" w:cs="Times New Roman"/>
          <w:b/>
          <w:bCs/>
          <w:lang w:eastAsia="pl-PL"/>
        </w:rPr>
        <w:t>informacji w postępowaniu KPA – Rada Gminy</w:t>
      </w:r>
    </w:p>
    <w:p w:rsidR="001E05F1" w:rsidRPr="00794ED2" w:rsidRDefault="001E05F1" w:rsidP="001E05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B1425" w:rsidRPr="00794ED2" w:rsidRDefault="002B1425" w:rsidP="001E05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Zgodnie z art. 13 ust. 1 i ust. 2 ogólnego Rozporządzenia PE i Rady (UE) 2016/679 z dnia 27 kwietnia 2016 roku w sprawie  ochrony osób fizycznych w związku z przetwarzaniem danych osobowych i w sprawie swobodnego przepływu takich danych oraz uchyleniadyrektywy 95/46/WE (dalej) RODOinformuję, że:</w:t>
      </w:r>
    </w:p>
    <w:p w:rsidR="005C4592" w:rsidRPr="00794ED2" w:rsidRDefault="005C4592" w:rsidP="00470D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05F1" w:rsidRPr="00794ED2" w:rsidRDefault="001E05F1" w:rsidP="001428EB">
      <w:pPr>
        <w:pStyle w:val="Akapitzlist"/>
        <w:numPr>
          <w:ilvl w:val="0"/>
          <w:numId w:val="3"/>
        </w:numPr>
        <w:ind w:left="709" w:hanging="289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Administratorem Pani / Pana danych osobowych jest Rada Gminy w Olszanicy,                        38-722 Olszanica, Olszanica 81 reprezentowana przez Przewo</w:t>
      </w:r>
      <w:r w:rsidR="001428EB">
        <w:rPr>
          <w:rFonts w:ascii="Times New Roman" w:eastAsia="Times New Roman" w:hAnsi="Times New Roman" w:cs="Times New Roman"/>
          <w:lang w:eastAsia="pl-PL"/>
        </w:rPr>
        <w:t>dniczącego Rady Gminy Olszanica.</w:t>
      </w:r>
    </w:p>
    <w:p w:rsidR="007B7584" w:rsidRPr="00794ED2" w:rsidRDefault="00470D0D" w:rsidP="00794E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K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>ontakt z Inspektorem Ochrony Danych  możliwy jest pod adresem</w:t>
      </w:r>
      <w:r w:rsidR="003A601C" w:rsidRPr="00794ED2">
        <w:rPr>
          <w:rFonts w:ascii="Times New Roman" w:eastAsia="Times New Roman" w:hAnsi="Times New Roman" w:cs="Times New Roman"/>
          <w:lang w:eastAsia="pl-PL"/>
        </w:rPr>
        <w:t xml:space="preserve">: Inspektor Ochrony Danych, Urząd Gminy Olszanica, </w:t>
      </w:r>
      <w:r w:rsidR="00752AC8" w:rsidRPr="00794ED2">
        <w:rPr>
          <w:rFonts w:ascii="Times New Roman" w:eastAsia="Times New Roman" w:hAnsi="Times New Roman" w:cs="Times New Roman"/>
          <w:lang w:eastAsia="pl-PL"/>
        </w:rPr>
        <w:t>38-722 Olszanica 81 lu</w:t>
      </w:r>
      <w:r w:rsidR="00794ED2">
        <w:rPr>
          <w:rFonts w:ascii="Times New Roman" w:eastAsia="Times New Roman" w:hAnsi="Times New Roman" w:cs="Times New Roman"/>
          <w:lang w:eastAsia="pl-PL"/>
        </w:rPr>
        <w:t xml:space="preserve">b 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 xml:space="preserve">email: </w:t>
      </w:r>
      <w:hyperlink r:id="rId5" w:history="1">
        <w:r w:rsidR="006326E6" w:rsidRPr="00794ED2">
          <w:rPr>
            <w:rStyle w:val="Hipercze"/>
            <w:rFonts w:ascii="Times New Roman" w:eastAsia="Times New Roman" w:hAnsi="Times New Roman" w:cs="Times New Roman"/>
            <w:lang w:eastAsia="pl-PL"/>
          </w:rPr>
          <w:t>gfx-consulting@wp.pl</w:t>
        </w:r>
      </w:hyperlink>
      <w:r w:rsidR="006326E6" w:rsidRPr="00794ED2">
        <w:rPr>
          <w:rFonts w:ascii="Times New Roman" w:eastAsia="Times New Roman" w:hAnsi="Times New Roman" w:cs="Times New Roman"/>
          <w:lang w:eastAsia="pl-PL"/>
        </w:rPr>
        <w:t>, tel. 606 762</w:t>
      </w:r>
      <w:r w:rsidR="007B7584" w:rsidRPr="00794ED2">
        <w:rPr>
          <w:rFonts w:ascii="Times New Roman" w:eastAsia="Times New Roman" w:hAnsi="Times New Roman" w:cs="Times New Roman"/>
          <w:lang w:eastAsia="pl-PL"/>
        </w:rPr>
        <w:t> </w:t>
      </w:r>
      <w:r w:rsidR="006326E6" w:rsidRPr="00794ED2">
        <w:rPr>
          <w:rFonts w:ascii="Times New Roman" w:eastAsia="Times New Roman" w:hAnsi="Times New Roman" w:cs="Times New Roman"/>
          <w:lang w:eastAsia="pl-PL"/>
        </w:rPr>
        <w:t>223</w:t>
      </w:r>
      <w:r w:rsidR="0093074A" w:rsidRPr="00794ED2">
        <w:rPr>
          <w:rFonts w:ascii="Times New Roman" w:eastAsia="Times New Roman" w:hAnsi="Times New Roman" w:cs="Times New Roman"/>
          <w:lang w:eastAsia="pl-PL"/>
        </w:rPr>
        <w:t>.</w:t>
      </w:r>
    </w:p>
    <w:p w:rsidR="001E05F1" w:rsidRPr="00794ED2" w:rsidRDefault="007B7584" w:rsidP="001428EB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Pani/Pana </w:t>
      </w:r>
      <w:r w:rsidR="001E05F1" w:rsidRPr="00794ED2">
        <w:rPr>
          <w:rFonts w:ascii="Times New Roman" w:hAnsi="Times New Roman" w:cs="Times New Roman"/>
        </w:rPr>
        <w:t>Pani/ Pana dane osobowe przetwarzane będą w celu realizacji ustawowych zadań gminy  wynikających z przepisów ustawy z dnia 14 czerwca 1960 r. Kodeks postępowania administracyjnego oraz na podstawie art. 6 ust. 1 lit. a i c oraz art. 9 ust. 2 lit. g RODO,</w:t>
      </w:r>
    </w:p>
    <w:p w:rsidR="001E05F1" w:rsidRPr="00794ED2" w:rsidRDefault="00794ED2" w:rsidP="001E05F1">
      <w:pPr>
        <w:pStyle w:val="Akapitzlist"/>
        <w:numPr>
          <w:ilvl w:val="0"/>
          <w:numId w:val="3"/>
        </w:numPr>
        <w:ind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7B7584" w:rsidRPr="00794ED2">
        <w:rPr>
          <w:rFonts w:ascii="Times New Roman" w:hAnsi="Times New Roman" w:cs="Times New Roman"/>
        </w:rPr>
        <w:t xml:space="preserve">związku z przetwarzaniem danych w celach o których mowa w pkt. 3 </w:t>
      </w:r>
      <w:r w:rsidR="001E05F1" w:rsidRPr="00794ED2">
        <w:rPr>
          <w:rFonts w:ascii="Times New Roman" w:eastAsia="Times New Roman" w:hAnsi="Times New Roman" w:cs="Times New Roman"/>
          <w:lang w:eastAsia="pl-PL"/>
        </w:rPr>
        <w:t>Pani/Pana dane osobowe będą przetwarzane przez:</w:t>
      </w:r>
    </w:p>
    <w:p w:rsidR="001E05F1" w:rsidRPr="00794ED2" w:rsidRDefault="001428EB" w:rsidP="001E05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radnych Rady Gminy w Olszanicy</w:t>
      </w:r>
      <w:r w:rsidR="001E05F1" w:rsidRPr="00794ED2">
        <w:rPr>
          <w:rFonts w:ascii="Times New Roman" w:eastAsia="Times New Roman" w:hAnsi="Times New Roman" w:cs="Times New Roman"/>
          <w:lang w:eastAsia="pl-PL"/>
        </w:rPr>
        <w:t>,</w:t>
      </w:r>
    </w:p>
    <w:p w:rsidR="001E05F1" w:rsidRPr="00794ED2" w:rsidRDefault="001E05F1" w:rsidP="001E05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wyłącznie podmioty uprawnione do uzyskania danych osobowych na podstawie przepisów prawa, lub zawartych umów,</w:t>
      </w:r>
    </w:p>
    <w:p w:rsidR="007B7584" w:rsidRPr="00794ED2" w:rsidRDefault="007B7584" w:rsidP="00794ED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inne podmioty, które na podstawie stosownych umów podpisanych z </w:t>
      </w:r>
      <w:r w:rsidRPr="00794ED2">
        <w:rPr>
          <w:rFonts w:ascii="Times New Roman" w:hAnsi="Times New Roman" w:cs="Times New Roman"/>
          <w:noProof/>
        </w:rPr>
        <w:t>Urzędem Gminy Olszanica</w:t>
      </w:r>
      <w:r w:rsidRPr="00794ED2">
        <w:rPr>
          <w:rFonts w:ascii="Times New Roman" w:hAnsi="Times New Roman" w:cs="Times New Roman"/>
        </w:rPr>
        <w:t xml:space="preserve"> przetwarzają dane osobowe dla których Administratorem danych osobowych jest </w:t>
      </w:r>
      <w:r w:rsidR="001428EB">
        <w:rPr>
          <w:rFonts w:ascii="Times New Roman" w:hAnsi="Times New Roman" w:cs="Times New Roman"/>
          <w:noProof/>
        </w:rPr>
        <w:t>Rada Gminy w Olszanicy lub Wójt Gminy Olkszanica.</w:t>
      </w: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Pani/Pana dane osobowe będą przechowywane przez okres niezbędny do realizacji celów określonych w pkt. 3,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794ED2" w:rsidRPr="00794ED2" w:rsidRDefault="007B7584" w:rsidP="00794E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Obowiązek podania przez Panią/Pana danych osobowych jest wymogiem ustawowym</w:t>
      </w:r>
      <w:r w:rsidR="00794ED2" w:rsidRPr="00794ED2">
        <w:rPr>
          <w:rFonts w:ascii="Times New Roman" w:hAnsi="Times New Roman" w:cs="Times New Roman"/>
        </w:rPr>
        <w:t xml:space="preserve"> określonym w przepisach ustawy. Niepodanie wymaganych danych będzie skutkować niezałatwieniem sprawy.</w:t>
      </w: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W związku z przetwarzaniem danych osobowych przysługują Pani/Panu następujące uprawnienia: 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prawo dostępu do danych osobowych, w tym prawo</w:t>
      </w:r>
      <w:r w:rsidR="00794ED2" w:rsidRPr="00794ED2">
        <w:rPr>
          <w:rFonts w:ascii="Times New Roman" w:hAnsi="Times New Roman" w:cs="Times New Roman"/>
        </w:rPr>
        <w:t xml:space="preserve"> do uzyskania kopii tych danych,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prawo do żądania sprostowania (poprawiania) danych osobowych –                              w przypadku gdy dane są</w:t>
      </w:r>
      <w:r w:rsidR="00794ED2" w:rsidRPr="00794ED2">
        <w:rPr>
          <w:rFonts w:ascii="Times New Roman" w:hAnsi="Times New Roman" w:cs="Times New Roman"/>
        </w:rPr>
        <w:t xml:space="preserve"> nieprawidłowe lub niekompletne,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prawo do żądania ograniczenia przetwarzania danych. </w:t>
      </w: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Nie przysługuje Pani/Panu: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prawo do przenoszenia danych osobowych, o którym mowa w art. 20 RODO;</w:t>
      </w:r>
    </w:p>
    <w:p w:rsidR="007B7584" w:rsidRPr="00794ED2" w:rsidRDefault="007B7584" w:rsidP="00794ED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 . </w:t>
      </w: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7B7584" w:rsidRPr="00794ED2" w:rsidRDefault="007B7584" w:rsidP="007B7584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.</w:t>
      </w:r>
    </w:p>
    <w:p w:rsidR="00756BB2" w:rsidRPr="00794ED2" w:rsidRDefault="007B7584" w:rsidP="008308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Maja Pani/Pan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 xml:space="preserve"> prawo wniesienia skargi do organu nadzorczego, którym jest Prezes Urzędu Ochrony Danych Osobowych,</w:t>
      </w:r>
      <w:r w:rsidR="008308DD" w:rsidRPr="00794ED2">
        <w:rPr>
          <w:rFonts w:ascii="Times New Roman" w:eastAsia="Times New Roman" w:hAnsi="Times New Roman" w:cs="Times New Roman"/>
          <w:lang w:eastAsia="pl-PL"/>
        </w:rPr>
        <w:t xml:space="preserve"> ul. Stawki 2, 00-193 Warszawa</w:t>
      </w:r>
      <w:r w:rsidR="0093074A" w:rsidRPr="00794ED2">
        <w:rPr>
          <w:rFonts w:ascii="Times New Roman" w:eastAsia="Times New Roman" w:hAnsi="Times New Roman" w:cs="Times New Roman"/>
          <w:lang w:eastAsia="pl-PL"/>
        </w:rPr>
        <w:t>.</w:t>
      </w:r>
    </w:p>
    <w:p w:rsidR="0093074A" w:rsidRPr="00794ED2" w:rsidRDefault="0093074A" w:rsidP="0093074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756BB2" w:rsidRPr="00794ED2" w:rsidRDefault="007B7584" w:rsidP="005C459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Pani/Pana</w:t>
      </w:r>
      <w:r w:rsidR="006326E6" w:rsidRPr="00794ED2">
        <w:rPr>
          <w:rFonts w:ascii="Times New Roman" w:eastAsia="Times New Roman" w:hAnsi="Times New Roman" w:cs="Times New Roman"/>
          <w:lang w:eastAsia="pl-PL"/>
        </w:rPr>
        <w:t xml:space="preserve"> dane osobowe nie podlegają zautomatyzowanemu podejmowaniu decyzji </w:t>
      </w:r>
      <w:r w:rsidR="008308DD" w:rsidRPr="00794ED2">
        <w:rPr>
          <w:rFonts w:ascii="Times New Roman" w:eastAsia="Times New Roman" w:hAnsi="Times New Roman" w:cs="Times New Roman"/>
          <w:lang w:eastAsia="pl-PL"/>
        </w:rPr>
        <w:t>oraz profilowaniu</w:t>
      </w:r>
      <w:r w:rsidR="003242CA" w:rsidRPr="00794ED2">
        <w:rPr>
          <w:rFonts w:ascii="Times New Roman" w:eastAsia="Times New Roman" w:hAnsi="Times New Roman" w:cs="Times New Roman"/>
          <w:lang w:eastAsia="pl-PL"/>
        </w:rPr>
        <w:t>.</w:t>
      </w:r>
    </w:p>
    <w:p w:rsidR="007C4C55" w:rsidRPr="00794ED2" w:rsidRDefault="007C4C55" w:rsidP="005C4592">
      <w:pPr>
        <w:spacing w:after="0" w:line="360" w:lineRule="auto"/>
        <w:rPr>
          <w:rFonts w:ascii="Times New Roman" w:hAnsi="Times New Roman" w:cs="Times New Roman"/>
        </w:rPr>
      </w:pPr>
    </w:p>
    <w:sectPr w:rsidR="007C4C55" w:rsidRPr="00794ED2" w:rsidSect="00794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4A7"/>
    <w:multiLevelType w:val="hybridMultilevel"/>
    <w:tmpl w:val="2EDC3850"/>
    <w:lvl w:ilvl="0" w:tplc="BA54A4AE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AC7775C"/>
    <w:multiLevelType w:val="hybridMultilevel"/>
    <w:tmpl w:val="C144E75A"/>
    <w:lvl w:ilvl="0" w:tplc="CF4C3F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5CED512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ED7D31" w:themeColor="accent2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0C7F"/>
    <w:multiLevelType w:val="hybridMultilevel"/>
    <w:tmpl w:val="2D846D60"/>
    <w:lvl w:ilvl="0" w:tplc="CF4C3FA4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BC843C4"/>
    <w:multiLevelType w:val="hybridMultilevel"/>
    <w:tmpl w:val="CF2A0B6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0E0C56"/>
    <w:multiLevelType w:val="hybridMultilevel"/>
    <w:tmpl w:val="4CC6DE42"/>
    <w:lvl w:ilvl="0" w:tplc="406CB9C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A457436"/>
    <w:multiLevelType w:val="hybridMultilevel"/>
    <w:tmpl w:val="CD18AAFC"/>
    <w:lvl w:ilvl="0" w:tplc="0FC2D19A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BB2"/>
    <w:rsid w:val="00087DA5"/>
    <w:rsid w:val="000A384E"/>
    <w:rsid w:val="001428EB"/>
    <w:rsid w:val="00181864"/>
    <w:rsid w:val="001E05F1"/>
    <w:rsid w:val="002B1425"/>
    <w:rsid w:val="003242CA"/>
    <w:rsid w:val="003A601C"/>
    <w:rsid w:val="00470D0D"/>
    <w:rsid w:val="00501FE5"/>
    <w:rsid w:val="005C4592"/>
    <w:rsid w:val="006326E6"/>
    <w:rsid w:val="00646075"/>
    <w:rsid w:val="00651B12"/>
    <w:rsid w:val="00660A0B"/>
    <w:rsid w:val="0069462D"/>
    <w:rsid w:val="006E6536"/>
    <w:rsid w:val="00752AC8"/>
    <w:rsid w:val="00756BB2"/>
    <w:rsid w:val="007602C2"/>
    <w:rsid w:val="00794ED2"/>
    <w:rsid w:val="007B7584"/>
    <w:rsid w:val="007C2E70"/>
    <w:rsid w:val="007C4C55"/>
    <w:rsid w:val="0080519E"/>
    <w:rsid w:val="008308DD"/>
    <w:rsid w:val="0093074A"/>
    <w:rsid w:val="00B12FE8"/>
    <w:rsid w:val="00B55C1E"/>
    <w:rsid w:val="00C645A4"/>
    <w:rsid w:val="00CA3D06"/>
    <w:rsid w:val="00DF3E6D"/>
    <w:rsid w:val="00F75CFB"/>
    <w:rsid w:val="00F9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075"/>
  </w:style>
  <w:style w:type="paragraph" w:styleId="Nagwek1">
    <w:name w:val="heading 1"/>
    <w:basedOn w:val="Normalny"/>
    <w:next w:val="Normalny"/>
    <w:link w:val="Nagwek1Znak"/>
    <w:uiPriority w:val="9"/>
    <w:qFormat/>
    <w:rsid w:val="00C64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64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C645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45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dedal</dc:creator>
  <cp:lastModifiedBy>Grzesiek</cp:lastModifiedBy>
  <cp:revision>2</cp:revision>
  <dcterms:created xsi:type="dcterms:W3CDTF">2020-11-06T09:53:00Z</dcterms:created>
  <dcterms:modified xsi:type="dcterms:W3CDTF">2020-11-06T09:53:00Z</dcterms:modified>
</cp:coreProperties>
</file>