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D9B3017" w14:textId="70A66B35" w:rsidR="00511075" w:rsidRPr="0006705C" w:rsidRDefault="00511075" w:rsidP="00511075">
      <w:pPr>
        <w:autoSpaceDE w:val="0"/>
        <w:rPr>
          <w:rFonts w:asciiTheme="minorHAnsi" w:eastAsia="Ubuntu-Bold" w:hAnsiTheme="minorHAnsi" w:cs="Ubuntu"/>
          <w:b/>
          <w:bCs/>
          <w:color w:val="003399"/>
          <w:sz w:val="74"/>
          <w:szCs w:val="74"/>
        </w:rPr>
      </w:pPr>
      <w:bookmarkStart w:id="0" w:name="_GoBack"/>
      <w:bookmarkEnd w:id="0"/>
      <w:r w:rsidRPr="0051496B">
        <w:rPr>
          <w:rFonts w:asciiTheme="minorHAnsi" w:hAnsiTheme="minorHAnsi"/>
          <w:noProof/>
          <w:lang w:eastAsia="pl-PL"/>
        </w:rPr>
        <w:drawing>
          <wp:anchor distT="0" distB="0" distL="0" distR="0" simplePos="0" relativeHeight="251657216" behindDoc="1" locked="0" layoutInCell="1" allowOverlap="1" wp14:anchorId="18D14545" wp14:editId="2F5B286E">
            <wp:simplePos x="0" y="0"/>
            <wp:positionH relativeFrom="page">
              <wp:posOffset>18415</wp:posOffset>
            </wp:positionH>
            <wp:positionV relativeFrom="page">
              <wp:posOffset>12700</wp:posOffset>
            </wp:positionV>
            <wp:extent cx="10677525" cy="1958340"/>
            <wp:effectExtent l="0" t="0" r="9525" b="381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1958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05C" w:rsidRPr="0006705C">
        <w:rPr>
          <w:rFonts w:asciiTheme="minorHAnsi" w:eastAsia="Ubuntu-Bold" w:hAnsiTheme="minorHAnsi" w:cs="Ubuntu"/>
          <w:b/>
          <w:bCs/>
          <w:color w:val="003399"/>
          <w:sz w:val="74"/>
          <w:szCs w:val="74"/>
        </w:rPr>
        <w:t xml:space="preserve">STAWIL sp. z o.o. </w:t>
      </w:r>
      <w:r w:rsidR="0006705C">
        <w:rPr>
          <w:rFonts w:asciiTheme="minorHAnsi" w:eastAsia="Ubuntu-Bold" w:hAnsiTheme="minorHAnsi" w:cs="Ubuntu"/>
          <w:b/>
          <w:bCs/>
          <w:color w:val="003399"/>
          <w:sz w:val="74"/>
          <w:szCs w:val="74"/>
        </w:rPr>
        <w:t>w partnerstwie</w:t>
      </w:r>
      <w:r w:rsidR="0006705C" w:rsidRPr="0006705C">
        <w:rPr>
          <w:rFonts w:asciiTheme="minorHAnsi" w:eastAsia="Ubuntu-Bold" w:hAnsiTheme="minorHAnsi" w:cs="Ubuntu"/>
          <w:b/>
          <w:bCs/>
          <w:color w:val="003399"/>
          <w:sz w:val="74"/>
          <w:szCs w:val="74"/>
        </w:rPr>
        <w:t xml:space="preserve"> </w:t>
      </w:r>
      <w:r w:rsidR="00B67C06">
        <w:rPr>
          <w:rFonts w:asciiTheme="minorHAnsi" w:eastAsia="Ubuntu-Bold" w:hAnsiTheme="minorHAnsi" w:cs="Ubuntu"/>
          <w:b/>
          <w:bCs/>
          <w:color w:val="003399"/>
          <w:sz w:val="74"/>
          <w:szCs w:val="74"/>
        </w:rPr>
        <w:t xml:space="preserve">z </w:t>
      </w:r>
      <w:r w:rsidR="0006705C" w:rsidRPr="0006705C">
        <w:rPr>
          <w:rFonts w:asciiTheme="minorHAnsi" w:eastAsia="Ubuntu-Bold" w:hAnsiTheme="minorHAnsi" w:cs="Ubuntu"/>
          <w:b/>
          <w:bCs/>
          <w:color w:val="003399"/>
          <w:sz w:val="74"/>
          <w:szCs w:val="74"/>
        </w:rPr>
        <w:t>Lokalną Grupą Działania „Zielone Bieszczady”</w:t>
      </w:r>
      <w:r w:rsidR="0006705C">
        <w:rPr>
          <w:rFonts w:asciiTheme="minorHAnsi" w:eastAsia="Ubuntu-Bold" w:hAnsiTheme="minorHAnsi" w:cs="Ubuntu"/>
          <w:b/>
          <w:bCs/>
          <w:color w:val="003399"/>
          <w:sz w:val="74"/>
          <w:szCs w:val="74"/>
        </w:rPr>
        <w:t xml:space="preserve"> </w:t>
      </w:r>
      <w:r w:rsidR="00D67951">
        <w:rPr>
          <w:rFonts w:asciiTheme="minorHAnsi" w:eastAsia="Ubuntu-Bold" w:hAnsiTheme="minorHAnsi" w:cs="Ubuntu"/>
          <w:b/>
          <w:bCs/>
          <w:color w:val="003399"/>
          <w:sz w:val="74"/>
          <w:szCs w:val="74"/>
        </w:rPr>
        <w:t>testuje</w:t>
      </w:r>
      <w:r w:rsidRPr="0051496B">
        <w:rPr>
          <w:rFonts w:asciiTheme="minorHAnsi" w:eastAsia="Ubuntu-Bold" w:hAnsiTheme="minorHAnsi" w:cs="Ubuntu"/>
          <w:b/>
          <w:bCs/>
          <w:color w:val="003399"/>
          <w:sz w:val="74"/>
          <w:szCs w:val="74"/>
        </w:rPr>
        <w:t xml:space="preserve"> model wsparcia</w:t>
      </w:r>
      <w:r w:rsidR="0006705C">
        <w:rPr>
          <w:rFonts w:asciiTheme="minorHAnsi" w:eastAsia="Ubuntu-Bold" w:hAnsiTheme="minorHAnsi" w:cs="Ubuntu"/>
          <w:b/>
          <w:bCs/>
          <w:color w:val="003399"/>
          <w:sz w:val="74"/>
          <w:szCs w:val="74"/>
        </w:rPr>
        <w:t xml:space="preserve"> </w:t>
      </w:r>
      <w:r w:rsidR="0006705C" w:rsidRPr="0006705C">
        <w:rPr>
          <w:rFonts w:asciiTheme="minorHAnsi" w:eastAsia="Ubuntu-Bold" w:hAnsiTheme="minorHAnsi" w:cs="Ubuntu"/>
          <w:b/>
          <w:bCs/>
          <w:color w:val="003399"/>
          <w:sz w:val="74"/>
          <w:szCs w:val="74"/>
        </w:rPr>
        <w:t>„Rozwijanie kompetencji podstawowych poprzez promowanie kultury i tożsamości bieszczadzkiej”</w:t>
      </w:r>
      <w:r w:rsidR="0006705C">
        <w:rPr>
          <w:rFonts w:asciiTheme="minorHAnsi" w:eastAsia="Ubuntu-Bold" w:hAnsiTheme="minorHAnsi" w:cs="Ubuntu"/>
          <w:b/>
          <w:bCs/>
          <w:color w:val="003399"/>
          <w:sz w:val="74"/>
          <w:szCs w:val="74"/>
        </w:rPr>
        <w:t xml:space="preserve"> </w:t>
      </w:r>
      <w:r w:rsidR="006B1BE8">
        <w:rPr>
          <w:rFonts w:asciiTheme="minorHAnsi" w:eastAsia="Ubuntu-Bold" w:hAnsiTheme="minorHAnsi" w:cs="Ubuntu"/>
          <w:b/>
          <w:bCs/>
          <w:color w:val="003399"/>
          <w:sz w:val="74"/>
          <w:szCs w:val="74"/>
        </w:rPr>
        <w:t xml:space="preserve">w ramach powierzonego grantu </w:t>
      </w:r>
    </w:p>
    <w:p w14:paraId="3590BA52" w14:textId="77777777" w:rsidR="00C71650" w:rsidRPr="0006705C" w:rsidRDefault="002515F7">
      <w:pPr>
        <w:autoSpaceDE w:val="0"/>
        <w:rPr>
          <w:rFonts w:asciiTheme="minorHAnsi" w:eastAsia="Ubuntu-Bold" w:hAnsiTheme="minorHAnsi" w:cs="Ubuntu"/>
          <w:b/>
          <w:bCs/>
          <w:color w:val="003399"/>
          <w:sz w:val="74"/>
          <w:szCs w:val="74"/>
        </w:rPr>
      </w:pPr>
      <w:r>
        <w:rPr>
          <w:rFonts w:asciiTheme="minorHAnsi" w:eastAsia="Ubuntu-Bold" w:hAnsiTheme="minorHAnsi" w:cs="Ubuntu"/>
          <w:b/>
          <w:bCs/>
          <w:color w:val="003399"/>
          <w:sz w:val="74"/>
          <w:szCs w:val="74"/>
        </w:rPr>
        <w:t>d</w:t>
      </w:r>
      <w:r w:rsidR="00360268">
        <w:rPr>
          <w:rFonts w:asciiTheme="minorHAnsi" w:eastAsia="Ubuntu-Bold" w:hAnsiTheme="minorHAnsi" w:cs="Ubuntu"/>
          <w:b/>
          <w:bCs/>
          <w:color w:val="003399"/>
          <w:sz w:val="74"/>
          <w:szCs w:val="74"/>
        </w:rPr>
        <w:t>ofinansowan</w:t>
      </w:r>
      <w:r w:rsidR="006B1BE8">
        <w:rPr>
          <w:rFonts w:asciiTheme="minorHAnsi" w:eastAsia="Ubuntu-Bold" w:hAnsiTheme="minorHAnsi" w:cs="Ubuntu"/>
          <w:b/>
          <w:bCs/>
          <w:color w:val="003399"/>
          <w:sz w:val="74"/>
          <w:szCs w:val="74"/>
        </w:rPr>
        <w:t>ego</w:t>
      </w:r>
      <w:r w:rsidR="00360268">
        <w:rPr>
          <w:rFonts w:asciiTheme="minorHAnsi" w:eastAsia="Ubuntu-Bold" w:hAnsiTheme="minorHAnsi" w:cs="Ubuntu"/>
          <w:b/>
          <w:bCs/>
          <w:color w:val="003399"/>
          <w:sz w:val="74"/>
          <w:szCs w:val="74"/>
        </w:rPr>
        <w:t xml:space="preserve"> </w:t>
      </w:r>
      <w:r w:rsidR="00511075" w:rsidRPr="0051496B">
        <w:rPr>
          <w:rFonts w:asciiTheme="minorHAnsi" w:eastAsia="Ubuntu-Bold" w:hAnsiTheme="minorHAnsi" w:cs="Ubuntu"/>
          <w:b/>
          <w:bCs/>
          <w:color w:val="003399"/>
          <w:sz w:val="74"/>
          <w:szCs w:val="74"/>
        </w:rPr>
        <w:t>z projektu „Szansa – nowe możliwości dla dorosłych”, realizowanego w</w:t>
      </w:r>
      <w:r w:rsidR="0006705C">
        <w:rPr>
          <w:rFonts w:asciiTheme="minorHAnsi" w:eastAsia="Ubuntu-Bold" w:hAnsiTheme="minorHAnsi" w:cs="Ubuntu"/>
          <w:b/>
          <w:bCs/>
          <w:color w:val="003399"/>
          <w:sz w:val="74"/>
          <w:szCs w:val="74"/>
        </w:rPr>
        <w:t> </w:t>
      </w:r>
      <w:r w:rsidR="00511075" w:rsidRPr="0051496B">
        <w:rPr>
          <w:rFonts w:asciiTheme="minorHAnsi" w:eastAsia="Ubuntu-Bold" w:hAnsiTheme="minorHAnsi" w:cs="Ubuntu"/>
          <w:b/>
          <w:bCs/>
          <w:color w:val="003399"/>
          <w:sz w:val="74"/>
          <w:szCs w:val="74"/>
        </w:rPr>
        <w:t>ramach Programu Operacyjnego Wiedza Edukacja Rozwój</w:t>
      </w:r>
      <w:r w:rsidR="00577F89">
        <w:rPr>
          <w:rFonts w:asciiTheme="minorHAnsi" w:eastAsia="Ubuntu-Bold" w:hAnsiTheme="minorHAnsi" w:cs="Ubuntu"/>
          <w:b/>
          <w:bCs/>
          <w:color w:val="003399"/>
          <w:sz w:val="74"/>
          <w:szCs w:val="74"/>
        </w:rPr>
        <w:t xml:space="preserve"> </w:t>
      </w:r>
      <w:r w:rsidR="00577F89" w:rsidRPr="00577F89">
        <w:rPr>
          <w:rFonts w:asciiTheme="minorHAnsi" w:eastAsia="Ubuntu-Bold" w:hAnsiTheme="minorHAnsi" w:cs="Ubuntu"/>
          <w:b/>
          <w:bCs/>
          <w:color w:val="003399"/>
          <w:sz w:val="74"/>
          <w:szCs w:val="74"/>
        </w:rPr>
        <w:t>2014 – 2020,</w:t>
      </w:r>
      <w:r w:rsidR="00511075" w:rsidRPr="0051496B">
        <w:rPr>
          <w:rFonts w:asciiTheme="minorHAnsi" w:eastAsia="Ubuntu-Bold" w:hAnsiTheme="minorHAnsi" w:cs="Ubuntu"/>
          <w:b/>
          <w:bCs/>
          <w:color w:val="003399"/>
          <w:sz w:val="74"/>
          <w:szCs w:val="74"/>
        </w:rPr>
        <w:t xml:space="preserve"> współfinan</w:t>
      </w:r>
      <w:r w:rsidR="00360268">
        <w:rPr>
          <w:rFonts w:asciiTheme="minorHAnsi" w:eastAsia="Ubuntu-Bold" w:hAnsiTheme="minorHAnsi" w:cs="Ubuntu"/>
          <w:b/>
          <w:bCs/>
          <w:color w:val="003399"/>
          <w:sz w:val="74"/>
          <w:szCs w:val="74"/>
        </w:rPr>
        <w:t>sowanego przez Unię Europejską</w:t>
      </w:r>
      <w:r w:rsidR="00511075" w:rsidRPr="0051496B">
        <w:rPr>
          <w:rFonts w:asciiTheme="minorHAnsi" w:eastAsia="Ubuntu-Bold" w:hAnsiTheme="minorHAnsi" w:cs="Ubuntu"/>
          <w:b/>
          <w:bCs/>
          <w:color w:val="003399"/>
          <w:sz w:val="74"/>
          <w:szCs w:val="74"/>
        </w:rPr>
        <w:t xml:space="preserve"> z</w:t>
      </w:r>
      <w:r w:rsidR="00360268">
        <w:rPr>
          <w:rFonts w:asciiTheme="minorHAnsi" w:eastAsia="Ubuntu-Bold" w:hAnsiTheme="minorHAnsi" w:cs="Ubuntu"/>
          <w:b/>
          <w:bCs/>
          <w:color w:val="003399"/>
          <w:sz w:val="74"/>
          <w:szCs w:val="74"/>
        </w:rPr>
        <w:t>e</w:t>
      </w:r>
      <w:r w:rsidR="00511075" w:rsidRPr="0051496B">
        <w:rPr>
          <w:rFonts w:asciiTheme="minorHAnsi" w:eastAsia="Ubuntu-Bold" w:hAnsiTheme="minorHAnsi" w:cs="Ubuntu"/>
          <w:b/>
          <w:bCs/>
          <w:color w:val="003399"/>
          <w:sz w:val="74"/>
          <w:szCs w:val="74"/>
        </w:rPr>
        <w:t xml:space="preserve"> środków Europejskiego Fundusz</w:t>
      </w:r>
      <w:r w:rsidR="00C07FD9" w:rsidRPr="0051496B">
        <w:rPr>
          <w:rFonts w:asciiTheme="minorHAnsi" w:eastAsia="Ubuntu-Bold" w:hAnsiTheme="minorHAnsi" w:cs="Ubuntu"/>
          <w:b/>
          <w:bCs/>
          <w:color w:val="003399"/>
          <w:sz w:val="74"/>
          <w:szCs w:val="74"/>
        </w:rPr>
        <w:t>u Społeczneg</w:t>
      </w:r>
      <w:r w:rsidR="00511075" w:rsidRPr="0051496B">
        <w:rPr>
          <w:rFonts w:asciiTheme="minorHAnsi" w:eastAsia="Ubuntu-Bold" w:hAnsiTheme="minorHAnsi" w:cs="Ubuntu"/>
          <w:b/>
          <w:bCs/>
          <w:color w:val="003399"/>
          <w:sz w:val="74"/>
          <w:szCs w:val="74"/>
        </w:rPr>
        <w:t xml:space="preserve">o </w:t>
      </w:r>
      <w:r w:rsidR="00511075" w:rsidRPr="0051496B">
        <w:rPr>
          <w:rFonts w:asciiTheme="minorHAnsi" w:hAnsiTheme="minorHAnsi"/>
          <w:noProof/>
          <w:lang w:eastAsia="pl-PL"/>
        </w:rPr>
        <w:drawing>
          <wp:anchor distT="0" distB="0" distL="114935" distR="114935" simplePos="0" relativeHeight="251658240" behindDoc="1" locked="0" layoutInCell="1" allowOverlap="1" wp14:anchorId="572ADEEC" wp14:editId="22B6F135">
            <wp:simplePos x="0" y="0"/>
            <wp:positionH relativeFrom="margin">
              <wp:posOffset>-421640</wp:posOffset>
            </wp:positionH>
            <wp:positionV relativeFrom="margin">
              <wp:posOffset>10826750</wp:posOffset>
            </wp:positionV>
            <wp:extent cx="10678795" cy="2028825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795" cy="2028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6E2DD" w14:textId="2F81F927" w:rsidR="00C71650" w:rsidRPr="00B67C06" w:rsidRDefault="00D67951" w:rsidP="0006705C">
      <w:pPr>
        <w:autoSpaceDE w:val="0"/>
        <w:spacing w:after="0"/>
        <w:rPr>
          <w:rFonts w:asciiTheme="minorHAnsi" w:eastAsia="Ubuntu" w:hAnsiTheme="minorHAnsi" w:cs="Ubuntu"/>
          <w:b/>
          <w:color w:val="000000"/>
          <w:sz w:val="40"/>
          <w:szCs w:val="40"/>
        </w:rPr>
      </w:pPr>
      <w:r>
        <w:rPr>
          <w:rFonts w:asciiTheme="minorHAnsi" w:eastAsia="Ubuntu" w:hAnsiTheme="minorHAnsi" w:cs="Ubuntu"/>
          <w:b/>
          <w:color w:val="000000"/>
          <w:sz w:val="40"/>
          <w:szCs w:val="40"/>
        </w:rPr>
        <w:t xml:space="preserve">Celem </w:t>
      </w:r>
      <w:r w:rsidR="00182D0A">
        <w:rPr>
          <w:rFonts w:asciiTheme="minorHAnsi" w:eastAsia="Ubuntu" w:hAnsiTheme="minorHAnsi" w:cs="Ubuntu"/>
          <w:b/>
          <w:color w:val="000000"/>
          <w:sz w:val="40"/>
          <w:szCs w:val="40"/>
        </w:rPr>
        <w:t xml:space="preserve">testowania modelu wsparcia </w:t>
      </w:r>
      <w:r w:rsidR="004A7E8F" w:rsidRPr="008F330F">
        <w:rPr>
          <w:rFonts w:asciiTheme="minorHAnsi" w:eastAsia="Ubuntu" w:hAnsiTheme="minorHAnsi" w:cs="Ubuntu"/>
          <w:b/>
          <w:color w:val="000000"/>
          <w:sz w:val="40"/>
          <w:szCs w:val="40"/>
        </w:rPr>
        <w:t>jest</w:t>
      </w:r>
      <w:r w:rsidR="004A7E8F" w:rsidRPr="00360268">
        <w:rPr>
          <w:rFonts w:asciiTheme="minorHAnsi" w:eastAsia="Ubuntu" w:hAnsiTheme="minorHAnsi" w:cs="Ubuntu"/>
          <w:color w:val="000000"/>
          <w:sz w:val="40"/>
          <w:szCs w:val="40"/>
        </w:rPr>
        <w:t xml:space="preserve"> </w:t>
      </w:r>
      <w:r w:rsidR="0006705C" w:rsidRPr="0006705C">
        <w:rPr>
          <w:rFonts w:asciiTheme="minorHAnsi" w:eastAsia="Ubuntu" w:hAnsiTheme="minorHAnsi" w:cs="Ubuntu"/>
          <w:b/>
          <w:color w:val="000000"/>
          <w:sz w:val="40"/>
          <w:szCs w:val="40"/>
        </w:rPr>
        <w:t>podniesienie przez min. 75% osób uczestniczących</w:t>
      </w:r>
      <w:r w:rsidR="00B67C06">
        <w:rPr>
          <w:rFonts w:asciiTheme="minorHAnsi" w:eastAsia="Ubuntu" w:hAnsiTheme="minorHAnsi" w:cs="Ubuntu"/>
          <w:b/>
          <w:color w:val="000000"/>
          <w:sz w:val="40"/>
          <w:szCs w:val="40"/>
        </w:rPr>
        <w:t xml:space="preserve"> </w:t>
      </w:r>
      <w:r w:rsidR="0006705C" w:rsidRPr="0006705C">
        <w:rPr>
          <w:rFonts w:asciiTheme="minorHAnsi" w:eastAsia="Ubuntu" w:hAnsiTheme="minorHAnsi" w:cs="Ubuntu"/>
          <w:b/>
          <w:color w:val="000000"/>
          <w:sz w:val="40"/>
          <w:szCs w:val="40"/>
        </w:rPr>
        <w:t>w</w:t>
      </w:r>
      <w:r w:rsidR="00B67C06">
        <w:rPr>
          <w:rFonts w:asciiTheme="minorHAnsi" w:eastAsia="Ubuntu" w:hAnsiTheme="minorHAnsi" w:cs="Ubuntu"/>
          <w:b/>
          <w:color w:val="000000"/>
          <w:sz w:val="40"/>
          <w:szCs w:val="40"/>
        </w:rPr>
        <w:t> </w:t>
      </w:r>
      <w:r w:rsidR="0006705C" w:rsidRPr="0006705C">
        <w:rPr>
          <w:rFonts w:asciiTheme="minorHAnsi" w:eastAsia="Ubuntu" w:hAnsiTheme="minorHAnsi" w:cs="Ubuntu"/>
          <w:b/>
          <w:color w:val="000000"/>
          <w:sz w:val="40"/>
          <w:szCs w:val="40"/>
        </w:rPr>
        <w:t>jego testowaniu umiejętności cyfrowych o min. 1 poziom w stosunku do zdiagnozowanego poziomu wyjściowego.</w:t>
      </w:r>
    </w:p>
    <w:p w14:paraId="17CA2383" w14:textId="77777777" w:rsidR="0006705C" w:rsidRDefault="0006705C">
      <w:pPr>
        <w:autoSpaceDE w:val="0"/>
        <w:rPr>
          <w:rFonts w:asciiTheme="minorHAnsi" w:eastAsia="Ubuntu Medium" w:hAnsiTheme="minorHAnsi" w:cs="Ubuntu"/>
          <w:b/>
          <w:bCs/>
          <w:color w:val="000000"/>
          <w:sz w:val="40"/>
          <w:szCs w:val="40"/>
        </w:rPr>
      </w:pPr>
    </w:p>
    <w:p w14:paraId="40C1094B" w14:textId="77777777" w:rsidR="0006705C" w:rsidRPr="0006705C" w:rsidRDefault="00360268" w:rsidP="00D67951">
      <w:pPr>
        <w:autoSpaceDE w:val="0"/>
        <w:rPr>
          <w:rFonts w:asciiTheme="minorHAnsi" w:eastAsia="Ubuntu" w:hAnsiTheme="minorHAnsi" w:cs="Ubuntu"/>
          <w:color w:val="000000"/>
          <w:sz w:val="40"/>
          <w:szCs w:val="40"/>
        </w:rPr>
      </w:pPr>
      <w:r w:rsidRPr="00360268">
        <w:rPr>
          <w:rFonts w:asciiTheme="minorHAnsi" w:eastAsia="Ubuntu Medium" w:hAnsiTheme="minorHAnsi" w:cs="Ubuntu"/>
          <w:b/>
          <w:bCs/>
          <w:color w:val="000000"/>
          <w:sz w:val="40"/>
          <w:szCs w:val="40"/>
        </w:rPr>
        <w:t>Wartość grantu</w:t>
      </w:r>
      <w:r w:rsidR="004A7E8F" w:rsidRPr="00360268">
        <w:rPr>
          <w:rFonts w:asciiTheme="minorHAnsi" w:eastAsia="Ubuntu Medium" w:hAnsiTheme="minorHAnsi" w:cs="Ubuntu"/>
          <w:b/>
          <w:bCs/>
          <w:color w:val="000000"/>
          <w:sz w:val="40"/>
          <w:szCs w:val="40"/>
        </w:rPr>
        <w:t>:</w:t>
      </w:r>
      <w:r w:rsidR="004A7E8F" w:rsidRPr="00360268">
        <w:rPr>
          <w:rFonts w:asciiTheme="minorHAnsi" w:eastAsia="Ubuntu" w:hAnsiTheme="minorHAnsi" w:cs="Ubuntu"/>
          <w:color w:val="000000"/>
          <w:sz w:val="40"/>
          <w:szCs w:val="40"/>
        </w:rPr>
        <w:t xml:space="preserve"> </w:t>
      </w:r>
      <w:r w:rsidR="0006705C" w:rsidRPr="0006705C">
        <w:rPr>
          <w:rFonts w:asciiTheme="minorHAnsi" w:eastAsia="Ubuntu" w:hAnsiTheme="minorHAnsi" w:cs="Ubuntu"/>
          <w:b/>
          <w:color w:val="000000"/>
          <w:sz w:val="40"/>
          <w:szCs w:val="40"/>
        </w:rPr>
        <w:t>691 928,16 zł</w:t>
      </w:r>
    </w:p>
    <w:p w14:paraId="488E5EA2" w14:textId="2D7A4042" w:rsidR="00360268" w:rsidRPr="00360268" w:rsidRDefault="00360268">
      <w:pPr>
        <w:autoSpaceDE w:val="0"/>
        <w:rPr>
          <w:rFonts w:asciiTheme="minorHAnsi" w:eastAsia="Ubuntu" w:hAnsiTheme="minorHAnsi" w:cs="Ubuntu"/>
          <w:color w:val="000000"/>
          <w:sz w:val="40"/>
          <w:szCs w:val="40"/>
        </w:rPr>
      </w:pPr>
      <w:r w:rsidRPr="00E26105">
        <w:rPr>
          <w:rFonts w:asciiTheme="minorHAnsi" w:eastAsia="Ubuntu" w:hAnsiTheme="minorHAnsi" w:cs="Ubuntu"/>
          <w:b/>
          <w:color w:val="000000"/>
          <w:sz w:val="40"/>
          <w:szCs w:val="40"/>
        </w:rPr>
        <w:t>Wkład ze środków europejskich wynosi</w:t>
      </w:r>
      <w:r w:rsidR="00D67951">
        <w:rPr>
          <w:rFonts w:asciiTheme="minorHAnsi" w:eastAsia="Ubuntu" w:hAnsiTheme="minorHAnsi" w:cs="Ubuntu"/>
          <w:b/>
          <w:color w:val="000000"/>
          <w:sz w:val="40"/>
          <w:szCs w:val="40"/>
        </w:rPr>
        <w:t>:</w:t>
      </w:r>
      <w:r w:rsidR="0006705C" w:rsidRPr="0006705C">
        <w:t xml:space="preserve"> </w:t>
      </w:r>
      <w:r w:rsidR="0006705C" w:rsidRPr="0006705C">
        <w:rPr>
          <w:rFonts w:asciiTheme="minorHAnsi" w:eastAsia="Ubuntu" w:hAnsiTheme="minorHAnsi" w:cs="Ubuntu"/>
          <w:b/>
          <w:color w:val="000000"/>
          <w:sz w:val="40"/>
          <w:szCs w:val="40"/>
        </w:rPr>
        <w:t>652 419,06 zł</w:t>
      </w:r>
    </w:p>
    <w:sectPr w:rsidR="00360268" w:rsidRPr="00360268" w:rsidSect="00AB2257">
      <w:pgSz w:w="16838" w:h="23811" w:code="8"/>
      <w:pgMar w:top="3549" w:right="675" w:bottom="4337" w:left="676" w:header="0" w:footer="283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46D03B" w14:textId="77777777" w:rsidR="007E78D8" w:rsidRDefault="007E78D8">
      <w:pPr>
        <w:spacing w:after="0" w:line="240" w:lineRule="auto"/>
      </w:pPr>
      <w:r>
        <w:separator/>
      </w:r>
    </w:p>
  </w:endnote>
  <w:endnote w:type="continuationSeparator" w:id="0">
    <w:p w14:paraId="3D2752F1" w14:textId="77777777" w:rsidR="007E78D8" w:rsidRDefault="007E7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38834F1-323F-4C11-8798-5A0DE663484A}"/>
    <w:embedBold r:id="rId2" w:fontKey="{7F872474-BBDE-4CA7-86D6-14095F49073F}"/>
    <w:embedItalic r:id="rId3" w:fontKey="{E91FB1C7-EA13-4469-B4B6-A4B47371713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600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charset w:val="00"/>
    <w:family w:val="auto"/>
    <w:pitch w:val="variable"/>
    <w:sig w:usb0="800000A7" w:usb1="00000000" w:usb2="00000000" w:usb3="00000000" w:csb0="00000009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Ubuntu-Bold">
    <w:altName w:val="MS Gothic"/>
    <w:charset w:val="80"/>
    <w:family w:val="auto"/>
    <w:pitch w:val="default"/>
  </w:font>
  <w:font w:name="Ubuntu">
    <w:charset w:val="EE"/>
    <w:family w:val="swiss"/>
    <w:pitch w:val="variable"/>
    <w:sig w:usb0="E00002FF" w:usb1="5000205B" w:usb2="00000000" w:usb3="00000000" w:csb0="0000009F" w:csb1="00000000"/>
  </w:font>
  <w:font w:name="Ubuntu Medium">
    <w:altName w:val="MS Gothic"/>
    <w:charset w:val="8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39FE49" w14:textId="77777777" w:rsidR="007E78D8" w:rsidRDefault="007E78D8">
      <w:pPr>
        <w:spacing w:after="0" w:line="240" w:lineRule="auto"/>
      </w:pPr>
      <w:r>
        <w:separator/>
      </w:r>
    </w:p>
  </w:footnote>
  <w:footnote w:type="continuationSeparator" w:id="0">
    <w:p w14:paraId="16F1A949" w14:textId="77777777" w:rsidR="007E78D8" w:rsidRDefault="007E7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embedSystemFonts/>
  <w:saveSubset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E8F"/>
    <w:rsid w:val="0006705C"/>
    <w:rsid w:val="00104B6E"/>
    <w:rsid w:val="00122DFB"/>
    <w:rsid w:val="00182D0A"/>
    <w:rsid w:val="001C063A"/>
    <w:rsid w:val="00210397"/>
    <w:rsid w:val="002515F7"/>
    <w:rsid w:val="00291359"/>
    <w:rsid w:val="00360268"/>
    <w:rsid w:val="004A7E8F"/>
    <w:rsid w:val="00511075"/>
    <w:rsid w:val="0051496B"/>
    <w:rsid w:val="00577F89"/>
    <w:rsid w:val="006B1BE8"/>
    <w:rsid w:val="007E78D8"/>
    <w:rsid w:val="008F330F"/>
    <w:rsid w:val="00930773"/>
    <w:rsid w:val="009F2E56"/>
    <w:rsid w:val="00AB2257"/>
    <w:rsid w:val="00AB6765"/>
    <w:rsid w:val="00AF143A"/>
    <w:rsid w:val="00B67C06"/>
    <w:rsid w:val="00BE3C15"/>
    <w:rsid w:val="00C07FD9"/>
    <w:rsid w:val="00C62E7D"/>
    <w:rsid w:val="00C71650"/>
    <w:rsid w:val="00D67951"/>
    <w:rsid w:val="00E26105"/>
    <w:rsid w:val="00EA6976"/>
    <w:rsid w:val="00F91366"/>
    <w:rsid w:val="00FF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57A4B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SimSun" w:hAnsi="Calibri" w:cs="font3600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2">
    <w:name w:val="Domyślna czcionka akapitu2"/>
  </w:style>
  <w:style w:type="character" w:customStyle="1" w:styleId="Domylnaczcionkaakapitu1">
    <w:name w:val="Domyślna czcionka akapitu1"/>
  </w:style>
  <w:style w:type="character" w:customStyle="1" w:styleId="Domylnaczcionkaakapitu3">
    <w:name w:val="Domyślna czcionka akapitu3"/>
  </w:style>
  <w:style w:type="character" w:customStyle="1" w:styleId="NagwekZnak">
    <w:name w:val="Nagłówek Znak"/>
    <w:basedOn w:val="Domylnaczcionkaakapitu3"/>
  </w:style>
  <w:style w:type="character" w:customStyle="1" w:styleId="StopkaZnak">
    <w:name w:val="Stopka Znak"/>
    <w:basedOn w:val="Domylnaczcionkaakapitu3"/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paragraph" w:customStyle="1" w:styleId="Nagwek3">
    <w:name w:val="Nagłówek3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Lucida Sans"/>
    </w:rPr>
  </w:style>
  <w:style w:type="paragraph" w:customStyle="1" w:styleId="Podpis3">
    <w:name w:val="Podpis3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agwek">
    <w:name w:val="head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dymka1">
    <w:name w:val="Tekst dymka1"/>
    <w:basedOn w:val="Normalny"/>
    <w:pPr>
      <w:spacing w:after="0" w:line="100" w:lineRule="atLeast"/>
    </w:pPr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679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679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67951"/>
    <w:rPr>
      <w:rFonts w:ascii="Calibri" w:eastAsia="SimSun" w:hAnsi="Calibri" w:cs="font360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679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67951"/>
    <w:rPr>
      <w:rFonts w:ascii="Calibri" w:eastAsia="SimSun" w:hAnsi="Calibri" w:cs="font3600"/>
      <w:b/>
      <w:bCs/>
      <w:lang w:eastAsia="ar-SA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D679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D67951"/>
    <w:rPr>
      <w:rFonts w:ascii="Segoe UI" w:eastAsia="SimSun" w:hAnsi="Segoe UI" w:cs="Segoe UI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SimSun" w:hAnsi="Calibri" w:cs="font3600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2">
    <w:name w:val="Domyślna czcionka akapitu2"/>
  </w:style>
  <w:style w:type="character" w:customStyle="1" w:styleId="Domylnaczcionkaakapitu1">
    <w:name w:val="Domyślna czcionka akapitu1"/>
  </w:style>
  <w:style w:type="character" w:customStyle="1" w:styleId="Domylnaczcionkaakapitu3">
    <w:name w:val="Domyślna czcionka akapitu3"/>
  </w:style>
  <w:style w:type="character" w:customStyle="1" w:styleId="NagwekZnak">
    <w:name w:val="Nagłówek Znak"/>
    <w:basedOn w:val="Domylnaczcionkaakapitu3"/>
  </w:style>
  <w:style w:type="character" w:customStyle="1" w:styleId="StopkaZnak">
    <w:name w:val="Stopka Znak"/>
    <w:basedOn w:val="Domylnaczcionkaakapitu3"/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paragraph" w:customStyle="1" w:styleId="Nagwek3">
    <w:name w:val="Nagłówek3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Lucida Sans"/>
    </w:rPr>
  </w:style>
  <w:style w:type="paragraph" w:customStyle="1" w:styleId="Podpis3">
    <w:name w:val="Podpis3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agwek">
    <w:name w:val="head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dymka1">
    <w:name w:val="Tekst dymka1"/>
    <w:basedOn w:val="Normalny"/>
    <w:pPr>
      <w:spacing w:after="0" w:line="100" w:lineRule="atLeast"/>
    </w:pPr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679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679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67951"/>
    <w:rPr>
      <w:rFonts w:ascii="Calibri" w:eastAsia="SimSun" w:hAnsi="Calibri" w:cs="font360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679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67951"/>
    <w:rPr>
      <w:rFonts w:ascii="Calibri" w:eastAsia="SimSun" w:hAnsi="Calibri" w:cs="font3600"/>
      <w:b/>
      <w:bCs/>
      <w:lang w:eastAsia="ar-SA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D679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D67951"/>
    <w:rPr>
      <w:rFonts w:ascii="Segoe UI" w:eastAsia="SimSu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A87B97-1195-4A9A-87DB-1152A62A5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Content Manager</dc:creator>
  <cp:lastModifiedBy>Marlena</cp:lastModifiedBy>
  <cp:revision>2</cp:revision>
  <cp:lastPrinted>2021-02-23T11:03:00Z</cp:lastPrinted>
  <dcterms:created xsi:type="dcterms:W3CDTF">2021-02-23T11:03:00Z</dcterms:created>
  <dcterms:modified xsi:type="dcterms:W3CDTF">2021-02-23T11:03:00Z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