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E91C98">
        <w:rPr>
          <w:rFonts w:cstheme="minorHAnsi"/>
          <w:b/>
          <w:color w:val="C00000"/>
          <w:sz w:val="32"/>
          <w:szCs w:val="32"/>
        </w:rPr>
        <w:t xml:space="preserve"> 0,1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E91C98">
        <w:rPr>
          <w:rFonts w:cstheme="minorHAnsi"/>
          <w:b/>
          <w:color w:val="C00000"/>
          <w:sz w:val="32"/>
          <w:szCs w:val="32"/>
        </w:rPr>
        <w:t>8</w:t>
      </w:r>
      <w:r w:rsidRPr="00D070BA">
        <w:rPr>
          <w:rFonts w:cstheme="minorHAnsi"/>
          <w:b/>
          <w:color w:val="C00000"/>
          <w:sz w:val="32"/>
          <w:szCs w:val="32"/>
        </w:rPr>
        <w:t>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E91C98">
        <w:rPr>
          <w:rFonts w:cstheme="minorHAnsi"/>
          <w:b/>
          <w:color w:val="C00000"/>
          <w:sz w:val="32"/>
          <w:szCs w:val="32"/>
        </w:rPr>
        <w:t>do 12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m-cy</w:t>
      </w:r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901A46" w:rsidRPr="00901A46">
        <w:rPr>
          <w:rFonts w:cstheme="minorHAnsi"/>
          <w:b/>
          <w:sz w:val="28"/>
          <w:szCs w:val="28"/>
        </w:rPr>
        <w:t>od</w:t>
      </w:r>
      <w:r w:rsidR="00580552" w:rsidRPr="00D070BA">
        <w:rPr>
          <w:rFonts w:cstheme="minorHAnsi"/>
          <w:b/>
          <w:color w:val="C00000"/>
          <w:sz w:val="28"/>
          <w:szCs w:val="28"/>
        </w:rPr>
        <w:t xml:space="preserve"> 0</w:t>
      </w:r>
      <w:r w:rsidR="00E91C98">
        <w:rPr>
          <w:rFonts w:cstheme="minorHAnsi"/>
          <w:b/>
          <w:color w:val="C00000"/>
          <w:sz w:val="28"/>
          <w:szCs w:val="28"/>
        </w:rPr>
        <w:t>,85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="00E91C98">
        <w:rPr>
          <w:rFonts w:cstheme="minorHAnsi"/>
          <w:b/>
          <w:color w:val="C00000"/>
          <w:sz w:val="28"/>
          <w:szCs w:val="28"/>
        </w:rPr>
        <w:t>4,06</w:t>
      </w:r>
      <w:r w:rsidRPr="00D070BA">
        <w:rPr>
          <w:rFonts w:cstheme="minorHAnsi"/>
          <w:b/>
          <w:color w:val="C00000"/>
          <w:sz w:val="28"/>
          <w:szCs w:val="28"/>
        </w:rPr>
        <w:t xml:space="preserve">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E91C98">
        <w:rPr>
          <w:rFonts w:cstheme="minorHAnsi"/>
          <w:b/>
          <w:color w:val="C00000"/>
          <w:sz w:val="28"/>
          <w:szCs w:val="28"/>
        </w:rPr>
        <w:t>do 10 lat ( 120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m-cy</w:t>
      </w:r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E91C98">
        <w:rPr>
          <w:rFonts w:cstheme="minorHAnsi"/>
          <w:b/>
          <w:color w:val="C00000"/>
          <w:sz w:val="28"/>
          <w:szCs w:val="28"/>
        </w:rPr>
        <w:t>do 6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m-cy</w:t>
      </w:r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EA" w:rsidRDefault="007B03EA" w:rsidP="00347D6C">
      <w:pPr>
        <w:spacing w:after="0" w:line="240" w:lineRule="auto"/>
      </w:pPr>
      <w:r>
        <w:separator/>
      </w:r>
    </w:p>
  </w:endnote>
  <w:endnote w:type="continuationSeparator" w:id="0">
    <w:p w:rsidR="007B03EA" w:rsidRDefault="007B03EA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pStyle w:val="Stopka"/>
    </w:pPr>
    <w:r>
      <w:rPr>
        <w:noProof/>
        <w:lang w:eastAsia="pl-PL"/>
      </w:rPr>
      <w:drawing>
        <wp:inline distT="0" distB="0" distL="0" distR="0" wp14:anchorId="35C5DE00" wp14:editId="66376D78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EA" w:rsidRDefault="007B03EA" w:rsidP="00347D6C">
      <w:pPr>
        <w:spacing w:after="0" w:line="240" w:lineRule="auto"/>
      </w:pPr>
      <w:r>
        <w:separator/>
      </w:r>
    </w:p>
  </w:footnote>
  <w:footnote w:type="continuationSeparator" w:id="0">
    <w:p w:rsidR="007B03EA" w:rsidRDefault="007B03EA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BEEF8DA" wp14:editId="29CDA2C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12A3E"/>
    <w:rsid w:val="00265D85"/>
    <w:rsid w:val="00286BCF"/>
    <w:rsid w:val="002B396E"/>
    <w:rsid w:val="002E3A07"/>
    <w:rsid w:val="00347D6C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80552"/>
    <w:rsid w:val="006909C9"/>
    <w:rsid w:val="007356B6"/>
    <w:rsid w:val="007B03EA"/>
    <w:rsid w:val="00837BED"/>
    <w:rsid w:val="0087457F"/>
    <w:rsid w:val="008B48DF"/>
    <w:rsid w:val="00901A46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E91C98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2022-05-04T08:34:00Z</dcterms:created>
  <dcterms:modified xsi:type="dcterms:W3CDTF">2022-05-04T08:34:00Z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