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52930" w14:textId="23BCE49D" w:rsidR="00402996" w:rsidRPr="00A91470" w:rsidRDefault="00402996" w:rsidP="0040299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</w:t>
      </w:r>
    </w:p>
    <w:p w14:paraId="76F9E748" w14:textId="77777777" w:rsidR="00402996" w:rsidRPr="00A91470" w:rsidRDefault="00402996" w:rsidP="00402996">
      <w:pPr>
        <w:jc w:val="center"/>
        <w:rPr>
          <w:rFonts w:ascii="Times New Roman" w:hAnsi="Times New Roman" w:cs="Times New Roman"/>
          <w:b/>
          <w:bCs/>
        </w:rPr>
      </w:pPr>
      <w:r w:rsidRPr="00A91470">
        <w:rPr>
          <w:rFonts w:ascii="Times New Roman" w:hAnsi="Times New Roman" w:cs="Times New Roman"/>
          <w:b/>
          <w:bCs/>
        </w:rPr>
        <w:t>WÓJTA GMINY OLSZANICA</w:t>
      </w:r>
    </w:p>
    <w:p w14:paraId="6C2AB4FB" w14:textId="77777777" w:rsidR="00402996" w:rsidRDefault="00402996" w:rsidP="00402996">
      <w:pPr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</w:t>
      </w:r>
      <w:r w:rsidRPr="00A91470">
        <w:rPr>
          <w:rFonts w:ascii="Times New Roman" w:hAnsi="Times New Roman" w:cs="Times New Roman"/>
          <w:b/>
          <w:bCs/>
        </w:rPr>
        <w:t>z dnia 6 lutego 2024 r.</w:t>
      </w:r>
    </w:p>
    <w:p w14:paraId="79BECFC8" w14:textId="351E09C9" w:rsidR="00402996" w:rsidRDefault="00402996" w:rsidP="00402996">
      <w:pPr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sprawie wykazu miejsc przeznaczonych na bezpłatne umieszczanie urzędowych </w:t>
      </w:r>
      <w:proofErr w:type="spellStart"/>
      <w:r>
        <w:rPr>
          <w:rFonts w:ascii="Times New Roman" w:hAnsi="Times New Roman" w:cs="Times New Roman"/>
          <w:b/>
          <w:bCs/>
        </w:rPr>
        <w:t>obwieszczeń</w:t>
      </w:r>
      <w:proofErr w:type="spellEnd"/>
      <w:r>
        <w:rPr>
          <w:rFonts w:ascii="Times New Roman" w:hAnsi="Times New Roman" w:cs="Times New Roman"/>
          <w:b/>
          <w:bCs/>
        </w:rPr>
        <w:t xml:space="preserve"> wyborczych i plakatów</w:t>
      </w:r>
    </w:p>
    <w:p w14:paraId="07641737" w14:textId="77777777" w:rsidR="00BA7CF6" w:rsidRDefault="00BA7CF6"/>
    <w:p w14:paraId="70E868B5" w14:textId="16A010E8" w:rsidR="00402996" w:rsidRDefault="00402996" w:rsidP="00402996">
      <w:pPr>
        <w:spacing w:line="360" w:lineRule="auto"/>
        <w:jc w:val="both"/>
        <w:rPr>
          <w:rFonts w:ascii="Times New Roman" w:hAnsi="Times New Roman" w:cs="Times New Roman"/>
        </w:rPr>
      </w:pPr>
      <w:r w:rsidRPr="00A91470">
        <w:rPr>
          <w:rFonts w:ascii="Times New Roman" w:hAnsi="Times New Roman" w:cs="Times New Roman"/>
        </w:rPr>
        <w:t xml:space="preserve">Na podstawie art. </w:t>
      </w:r>
      <w:r>
        <w:rPr>
          <w:rFonts w:ascii="Times New Roman" w:hAnsi="Times New Roman" w:cs="Times New Roman"/>
        </w:rPr>
        <w:t>114</w:t>
      </w:r>
      <w:r w:rsidRPr="00A91470">
        <w:rPr>
          <w:rFonts w:ascii="Times New Roman" w:hAnsi="Times New Roman" w:cs="Times New Roman"/>
        </w:rPr>
        <w:t xml:space="preserve"> ustawy z dnia 5 stycznia 2011 r. – Kodeks wyborczy (Dz.U. 2023 poz. 2408 t.j.)</w:t>
      </w:r>
      <w:r>
        <w:rPr>
          <w:rFonts w:ascii="Times New Roman" w:hAnsi="Times New Roman" w:cs="Times New Roman"/>
        </w:rPr>
        <w:t xml:space="preserve"> Wójt Gminy Olszanica  informuje, że na terenie Gminy Olszanica wyznaczono n/w miejsca                                    z przeznaczeniem na bezpłatne umieszczenie urzędowych </w:t>
      </w:r>
      <w:proofErr w:type="spellStart"/>
      <w:r>
        <w:rPr>
          <w:rFonts w:ascii="Times New Roman" w:hAnsi="Times New Roman" w:cs="Times New Roman"/>
        </w:rPr>
        <w:t>obwieszczeń</w:t>
      </w:r>
      <w:proofErr w:type="spellEnd"/>
      <w:r>
        <w:rPr>
          <w:rFonts w:ascii="Times New Roman" w:hAnsi="Times New Roman" w:cs="Times New Roman"/>
        </w:rPr>
        <w:t xml:space="preserve"> wyborczych i plakatów komitetów wyborczych w wyborach organów jednostek samorządu terytorialnego zarządzonych na dzień 7 kwietnia 2024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6373"/>
      </w:tblGrid>
      <w:tr w:rsidR="00402996" w14:paraId="3B1164E5" w14:textId="77777777" w:rsidTr="0049600A">
        <w:tc>
          <w:tcPr>
            <w:tcW w:w="9062" w:type="dxa"/>
            <w:gridSpan w:val="3"/>
          </w:tcPr>
          <w:p w14:paraId="446A1C24" w14:textId="77777777" w:rsidR="00353C22" w:rsidRDefault="00353C22" w:rsidP="00353C2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3CBCD2" w14:textId="77777777" w:rsidR="00353C22" w:rsidRDefault="00402996" w:rsidP="00353C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Gminne tablice ogłoszeń i słupy ogłoszeniowe s</w:t>
            </w:r>
            <w:r w:rsidR="00353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ą</w:t>
            </w:r>
            <w:r w:rsidRPr="00353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ogólnodostępne</w:t>
            </w:r>
          </w:p>
          <w:p w14:paraId="40B356B0" w14:textId="6A0B0921" w:rsidR="00353C22" w:rsidRPr="00353C22" w:rsidRDefault="00353C22" w:rsidP="00353C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2996" w14:paraId="5ED4282D" w14:textId="77777777" w:rsidTr="00353C22">
        <w:tc>
          <w:tcPr>
            <w:tcW w:w="562" w:type="dxa"/>
          </w:tcPr>
          <w:p w14:paraId="25587F8F" w14:textId="366C892E" w:rsidR="00402996" w:rsidRPr="00353C22" w:rsidRDefault="00402996" w:rsidP="00353C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53C22">
              <w:rPr>
                <w:rFonts w:ascii="Times New Roman" w:hAnsi="Times New Roman" w:cs="Times New Roman"/>
                <w:b/>
                <w:bCs/>
              </w:rPr>
              <w:t>L.p</w:t>
            </w:r>
            <w:proofErr w:type="spellEnd"/>
          </w:p>
        </w:tc>
        <w:tc>
          <w:tcPr>
            <w:tcW w:w="2127" w:type="dxa"/>
          </w:tcPr>
          <w:p w14:paraId="4F2246AC" w14:textId="75C7FA85" w:rsidR="00402996" w:rsidRPr="00353C22" w:rsidRDefault="00402996" w:rsidP="00353C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C22">
              <w:rPr>
                <w:rFonts w:ascii="Times New Roman" w:hAnsi="Times New Roman" w:cs="Times New Roman"/>
                <w:b/>
                <w:bCs/>
              </w:rPr>
              <w:t>Nazwa miejscowości</w:t>
            </w:r>
          </w:p>
        </w:tc>
        <w:tc>
          <w:tcPr>
            <w:tcW w:w="6373" w:type="dxa"/>
          </w:tcPr>
          <w:p w14:paraId="70FE1763" w14:textId="23C1B304" w:rsidR="00402996" w:rsidRPr="00353C22" w:rsidRDefault="00353C22" w:rsidP="00353C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C22">
              <w:rPr>
                <w:rFonts w:ascii="Times New Roman" w:hAnsi="Times New Roman" w:cs="Times New Roman"/>
                <w:b/>
                <w:bCs/>
              </w:rPr>
              <w:t>Usytuowanie:</w:t>
            </w:r>
          </w:p>
        </w:tc>
      </w:tr>
      <w:tr w:rsidR="00402996" w14:paraId="16201BBB" w14:textId="77777777" w:rsidTr="00353C22">
        <w:tc>
          <w:tcPr>
            <w:tcW w:w="562" w:type="dxa"/>
          </w:tcPr>
          <w:p w14:paraId="0C161FE4" w14:textId="4A247E5C" w:rsidR="00402996" w:rsidRPr="00353C22" w:rsidRDefault="00353C22" w:rsidP="0040299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3C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27" w:type="dxa"/>
          </w:tcPr>
          <w:p w14:paraId="47D223A0" w14:textId="56466CDF" w:rsidR="00402996" w:rsidRPr="00353C22" w:rsidRDefault="00353C22" w:rsidP="004029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3C22">
              <w:rPr>
                <w:rFonts w:ascii="Times New Roman" w:hAnsi="Times New Roman" w:cs="Times New Roman"/>
              </w:rPr>
              <w:t>Olszanica</w:t>
            </w:r>
          </w:p>
        </w:tc>
        <w:tc>
          <w:tcPr>
            <w:tcW w:w="6373" w:type="dxa"/>
          </w:tcPr>
          <w:p w14:paraId="63AD9AFF" w14:textId="72F65A66" w:rsidR="00402996" w:rsidRPr="00353C22" w:rsidRDefault="00353C22" w:rsidP="004029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obok:  Kościoła, stacji PKP, przystanku PKS Olszanica Góra</w:t>
            </w:r>
          </w:p>
        </w:tc>
      </w:tr>
      <w:tr w:rsidR="00402996" w14:paraId="4770EDA7" w14:textId="77777777" w:rsidTr="00353C22">
        <w:tc>
          <w:tcPr>
            <w:tcW w:w="562" w:type="dxa"/>
          </w:tcPr>
          <w:p w14:paraId="68D48868" w14:textId="7510607E" w:rsidR="00402996" w:rsidRPr="00353C22" w:rsidRDefault="00353C22" w:rsidP="0040299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3C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27" w:type="dxa"/>
          </w:tcPr>
          <w:p w14:paraId="3C81F5D1" w14:textId="6D027724" w:rsidR="00402996" w:rsidRPr="00353C22" w:rsidRDefault="00353C22" w:rsidP="004029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3C22">
              <w:rPr>
                <w:rFonts w:ascii="Times New Roman" w:hAnsi="Times New Roman" w:cs="Times New Roman"/>
              </w:rPr>
              <w:t>Orelec</w:t>
            </w:r>
          </w:p>
        </w:tc>
        <w:tc>
          <w:tcPr>
            <w:tcW w:w="6373" w:type="dxa"/>
          </w:tcPr>
          <w:p w14:paraId="60C02C50" w14:textId="40F5FDEB" w:rsidR="00402996" w:rsidRPr="00353C22" w:rsidRDefault="00353C22" w:rsidP="004029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obok: Kościoła, przystanku PKS Orelec Góra</w:t>
            </w:r>
          </w:p>
        </w:tc>
      </w:tr>
      <w:tr w:rsidR="00402996" w14:paraId="0EF7C506" w14:textId="77777777" w:rsidTr="00353C22">
        <w:tc>
          <w:tcPr>
            <w:tcW w:w="562" w:type="dxa"/>
          </w:tcPr>
          <w:p w14:paraId="5259EB6B" w14:textId="1052B025" w:rsidR="00402996" w:rsidRPr="00353C22" w:rsidRDefault="00353C22" w:rsidP="0040299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3C2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27" w:type="dxa"/>
          </w:tcPr>
          <w:p w14:paraId="5EA95A36" w14:textId="4743E9D8" w:rsidR="00402996" w:rsidRPr="00353C22" w:rsidRDefault="00353C22" w:rsidP="004029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3C22">
              <w:rPr>
                <w:rFonts w:ascii="Times New Roman" w:hAnsi="Times New Roman" w:cs="Times New Roman"/>
              </w:rPr>
              <w:t>Paszowa</w:t>
            </w:r>
          </w:p>
        </w:tc>
        <w:tc>
          <w:tcPr>
            <w:tcW w:w="6373" w:type="dxa"/>
          </w:tcPr>
          <w:p w14:paraId="21F6AA80" w14:textId="6ED267F0" w:rsidR="00402996" w:rsidRPr="00353C22" w:rsidRDefault="00353C22" w:rsidP="004029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obok: świetlicy wiejskiej, skrzyżowanie dróg przy posesji p. Michałek</w:t>
            </w:r>
          </w:p>
        </w:tc>
      </w:tr>
      <w:tr w:rsidR="00402996" w14:paraId="52CDC587" w14:textId="77777777" w:rsidTr="00353C22">
        <w:tc>
          <w:tcPr>
            <w:tcW w:w="562" w:type="dxa"/>
          </w:tcPr>
          <w:p w14:paraId="524E2675" w14:textId="4F3C4459" w:rsidR="00402996" w:rsidRPr="00353C22" w:rsidRDefault="00353C22" w:rsidP="0040299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3C2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127" w:type="dxa"/>
          </w:tcPr>
          <w:p w14:paraId="1B2647F3" w14:textId="12DF9CBD" w:rsidR="00402996" w:rsidRPr="00353C22" w:rsidRDefault="00353C22" w:rsidP="004029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3C22">
              <w:rPr>
                <w:rFonts w:ascii="Times New Roman" w:hAnsi="Times New Roman" w:cs="Times New Roman"/>
              </w:rPr>
              <w:t>Rudenka</w:t>
            </w:r>
          </w:p>
        </w:tc>
        <w:tc>
          <w:tcPr>
            <w:tcW w:w="6373" w:type="dxa"/>
          </w:tcPr>
          <w:p w14:paraId="26A2E8E8" w14:textId="4093D9B5" w:rsidR="00402996" w:rsidRPr="00353C22" w:rsidRDefault="00353C22" w:rsidP="004029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obok: Kościoła, świetlicy wiejskiej, przystanku PKS</w:t>
            </w:r>
          </w:p>
        </w:tc>
      </w:tr>
      <w:tr w:rsidR="00402996" w14:paraId="0A15B17F" w14:textId="77777777" w:rsidTr="00353C22">
        <w:tc>
          <w:tcPr>
            <w:tcW w:w="562" w:type="dxa"/>
          </w:tcPr>
          <w:p w14:paraId="3B1F9D31" w14:textId="5616DA0E" w:rsidR="00402996" w:rsidRPr="00353C22" w:rsidRDefault="00353C22" w:rsidP="0040299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3C2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127" w:type="dxa"/>
          </w:tcPr>
          <w:p w14:paraId="46DE2FC6" w14:textId="0D188749" w:rsidR="00402996" w:rsidRPr="00353C22" w:rsidRDefault="00353C22" w:rsidP="004029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3C22">
              <w:rPr>
                <w:rFonts w:ascii="Times New Roman" w:hAnsi="Times New Roman" w:cs="Times New Roman"/>
              </w:rPr>
              <w:t>Stefkowa</w:t>
            </w:r>
          </w:p>
        </w:tc>
        <w:tc>
          <w:tcPr>
            <w:tcW w:w="6373" w:type="dxa"/>
          </w:tcPr>
          <w:p w14:paraId="54DBAA00" w14:textId="593C6746" w:rsidR="00402996" w:rsidRPr="00353C22" w:rsidRDefault="00353C22" w:rsidP="004029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obok: Kościoła, przystanków PKS</w:t>
            </w:r>
          </w:p>
        </w:tc>
      </w:tr>
      <w:tr w:rsidR="00402996" w14:paraId="17A4EB9C" w14:textId="77777777" w:rsidTr="00353C22">
        <w:tc>
          <w:tcPr>
            <w:tcW w:w="562" w:type="dxa"/>
          </w:tcPr>
          <w:p w14:paraId="7D471366" w14:textId="45B82F1D" w:rsidR="00402996" w:rsidRPr="00353C22" w:rsidRDefault="00353C22" w:rsidP="0040299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3C2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127" w:type="dxa"/>
          </w:tcPr>
          <w:p w14:paraId="2AC02E16" w14:textId="64ADBAE7" w:rsidR="00402996" w:rsidRPr="00353C22" w:rsidRDefault="00353C22" w:rsidP="004029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3C22">
              <w:rPr>
                <w:rFonts w:ascii="Times New Roman" w:hAnsi="Times New Roman" w:cs="Times New Roman"/>
              </w:rPr>
              <w:t>Wańkowa</w:t>
            </w:r>
          </w:p>
        </w:tc>
        <w:tc>
          <w:tcPr>
            <w:tcW w:w="6373" w:type="dxa"/>
          </w:tcPr>
          <w:p w14:paraId="29B4C98D" w14:textId="5ACA5F37" w:rsidR="00402996" w:rsidRPr="00353C22" w:rsidRDefault="00353C22" w:rsidP="004029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obok: świetlicy wiejskiej, cmentarza, bloku po byłym PGR</w:t>
            </w:r>
          </w:p>
        </w:tc>
      </w:tr>
      <w:tr w:rsidR="00353C22" w14:paraId="498A2019" w14:textId="77777777" w:rsidTr="00353C22">
        <w:trPr>
          <w:trHeight w:val="405"/>
        </w:trPr>
        <w:tc>
          <w:tcPr>
            <w:tcW w:w="562" w:type="dxa"/>
          </w:tcPr>
          <w:p w14:paraId="347F6D32" w14:textId="77777777" w:rsidR="00353C22" w:rsidRPr="00353C22" w:rsidRDefault="00353C22" w:rsidP="0040299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3C2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127" w:type="dxa"/>
          </w:tcPr>
          <w:p w14:paraId="178CE372" w14:textId="2DBE541D" w:rsidR="00353C22" w:rsidRPr="00353C22" w:rsidRDefault="00353C22" w:rsidP="004029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3C22">
              <w:rPr>
                <w:rFonts w:ascii="Times New Roman" w:hAnsi="Times New Roman" w:cs="Times New Roman"/>
              </w:rPr>
              <w:t>Uherce Mineralne</w:t>
            </w:r>
          </w:p>
        </w:tc>
        <w:tc>
          <w:tcPr>
            <w:tcW w:w="6373" w:type="dxa"/>
          </w:tcPr>
          <w:p w14:paraId="7D41348E" w14:textId="70C7986D" w:rsidR="00353C22" w:rsidRPr="00353C22" w:rsidRDefault="0069592D" w:rsidP="004029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obok: Kościoła, przystanków PKS w tym Uherce </w:t>
            </w:r>
            <w:proofErr w:type="spellStart"/>
            <w:r>
              <w:rPr>
                <w:rFonts w:ascii="Times New Roman" w:hAnsi="Times New Roman" w:cs="Times New Roman"/>
              </w:rPr>
              <w:t>Podmagura</w:t>
            </w:r>
            <w:proofErr w:type="spellEnd"/>
            <w:r>
              <w:rPr>
                <w:rFonts w:ascii="Times New Roman" w:hAnsi="Times New Roman" w:cs="Times New Roman"/>
              </w:rPr>
              <w:t>, budynku LKS „Szarotka”, przy placu cerkiewnym</w:t>
            </w:r>
          </w:p>
        </w:tc>
      </w:tr>
      <w:tr w:rsidR="00353C22" w14:paraId="74DF05D3" w14:textId="77777777" w:rsidTr="00353C22">
        <w:trPr>
          <w:trHeight w:val="405"/>
        </w:trPr>
        <w:tc>
          <w:tcPr>
            <w:tcW w:w="562" w:type="dxa"/>
          </w:tcPr>
          <w:p w14:paraId="1EE4FCE9" w14:textId="50149186" w:rsidR="00353C22" w:rsidRPr="00353C22" w:rsidRDefault="00353C22" w:rsidP="0040299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3C22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127" w:type="dxa"/>
          </w:tcPr>
          <w:p w14:paraId="51C740BF" w14:textId="3A68A1B5" w:rsidR="00353C22" w:rsidRPr="00353C22" w:rsidRDefault="00353C22" w:rsidP="004029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3C22">
              <w:rPr>
                <w:rFonts w:ascii="Times New Roman" w:hAnsi="Times New Roman" w:cs="Times New Roman"/>
              </w:rPr>
              <w:t>Zwierzyń</w:t>
            </w:r>
          </w:p>
        </w:tc>
        <w:tc>
          <w:tcPr>
            <w:tcW w:w="6373" w:type="dxa"/>
          </w:tcPr>
          <w:p w14:paraId="261E563C" w14:textId="0BE4B3F0" w:rsidR="00353C22" w:rsidRPr="00353C22" w:rsidRDefault="0069592D" w:rsidP="004029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obok: Kościoła, baru „Meksyk”</w:t>
            </w:r>
          </w:p>
        </w:tc>
      </w:tr>
    </w:tbl>
    <w:p w14:paraId="228A4046" w14:textId="77777777" w:rsidR="00402996" w:rsidRDefault="00402996" w:rsidP="00402996">
      <w:pPr>
        <w:spacing w:line="360" w:lineRule="auto"/>
        <w:jc w:val="both"/>
      </w:pPr>
    </w:p>
    <w:sectPr w:rsidR="00402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49"/>
    <w:rsid w:val="00353C22"/>
    <w:rsid w:val="00402996"/>
    <w:rsid w:val="0069592D"/>
    <w:rsid w:val="00BA7CF6"/>
    <w:rsid w:val="00DB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8C908"/>
  <w15:chartTrackingRefBased/>
  <w15:docId w15:val="{9AE7EE33-15DB-47DA-9A1D-B97DB32F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2</cp:revision>
  <dcterms:created xsi:type="dcterms:W3CDTF">2024-02-07T08:46:00Z</dcterms:created>
  <dcterms:modified xsi:type="dcterms:W3CDTF">2024-02-07T08:46:00Z</dcterms:modified>
</cp:coreProperties>
</file>