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86" w:rsidRPr="00491000" w:rsidRDefault="00E15986" w:rsidP="00E15986">
      <w:pPr>
        <w:rPr>
          <w:rFonts w:ascii="Arial" w:hAnsi="Arial" w:cs="Arial"/>
        </w:rPr>
      </w:pPr>
      <w:bookmarkStart w:id="0" w:name="_GoBack"/>
      <w:bookmarkEnd w:id="0"/>
    </w:p>
    <w:tbl>
      <w:tblPr>
        <w:tblStyle w:val="Tabela-Siatka"/>
        <w:tblW w:w="9498" w:type="dxa"/>
        <w:tblInd w:w="-147" w:type="dxa"/>
        <w:tblLook w:val="04A0" w:firstRow="1" w:lastRow="0" w:firstColumn="1" w:lastColumn="0" w:noHBand="0" w:noVBand="1"/>
      </w:tblPr>
      <w:tblGrid>
        <w:gridCol w:w="426"/>
        <w:gridCol w:w="3827"/>
        <w:gridCol w:w="5245"/>
      </w:tblGrid>
      <w:tr w:rsidR="00780B15" w:rsidRPr="001E686C" w:rsidTr="00B76C6E">
        <w:tc>
          <w:tcPr>
            <w:tcW w:w="9498" w:type="dxa"/>
            <w:gridSpan w:val="3"/>
            <w:tcBorders>
              <w:bottom w:val="single" w:sz="4" w:space="0" w:color="auto"/>
            </w:tcBorders>
          </w:tcPr>
          <w:p w:rsidR="00780B15" w:rsidRDefault="00CF18BB" w:rsidP="006C76B6">
            <w:pPr>
              <w:rPr>
                <w:rFonts w:ascii="Arial" w:hAnsi="Arial" w:cs="Arial"/>
                <w:sz w:val="20"/>
              </w:rPr>
            </w:pPr>
            <w:r>
              <w:rPr>
                <w:rFonts w:ascii="Arial" w:hAnsi="Arial" w:cs="Arial"/>
                <w:sz w:val="20"/>
              </w:rPr>
              <w:t xml:space="preserve">Wzór </w:t>
            </w:r>
            <w:r w:rsidR="00780B15" w:rsidRPr="001E686C">
              <w:rPr>
                <w:rFonts w:ascii="Arial" w:hAnsi="Arial" w:cs="Arial"/>
                <w:sz w:val="20"/>
              </w:rPr>
              <w:t xml:space="preserve">listy projektów </w:t>
            </w:r>
            <w:r w:rsidR="00C442CA" w:rsidRPr="001E686C">
              <w:rPr>
                <w:rFonts w:ascii="Arial" w:hAnsi="Arial" w:cs="Arial"/>
                <w:sz w:val="20"/>
              </w:rPr>
              <w:t>planowanych d</w:t>
            </w:r>
            <w:r w:rsidR="0051675A" w:rsidRPr="001E686C">
              <w:rPr>
                <w:rFonts w:ascii="Arial" w:hAnsi="Arial" w:cs="Arial"/>
                <w:sz w:val="20"/>
              </w:rPr>
              <w:t>o</w:t>
            </w:r>
            <w:r w:rsidR="00645D03">
              <w:rPr>
                <w:rFonts w:ascii="Arial" w:hAnsi="Arial" w:cs="Arial"/>
                <w:sz w:val="20"/>
              </w:rPr>
              <w:t xml:space="preserve"> ubiegania się o</w:t>
            </w:r>
            <w:r w:rsidR="0051675A" w:rsidRPr="001E686C">
              <w:rPr>
                <w:rFonts w:ascii="Arial" w:hAnsi="Arial" w:cs="Arial"/>
                <w:sz w:val="20"/>
              </w:rPr>
              <w:t xml:space="preserve"> dofinansowani</w:t>
            </w:r>
            <w:r w:rsidR="00754766">
              <w:rPr>
                <w:rFonts w:ascii="Arial" w:hAnsi="Arial" w:cs="Arial"/>
                <w:sz w:val="20"/>
              </w:rPr>
              <w:t>a</w:t>
            </w:r>
            <w:r w:rsidR="0051675A" w:rsidRPr="001E686C">
              <w:rPr>
                <w:rFonts w:ascii="Arial" w:hAnsi="Arial" w:cs="Arial"/>
                <w:sz w:val="20"/>
              </w:rPr>
              <w:t xml:space="preserve"> </w:t>
            </w:r>
            <w:r w:rsidR="00780B15" w:rsidRPr="001E686C">
              <w:rPr>
                <w:rFonts w:ascii="Arial" w:hAnsi="Arial" w:cs="Arial"/>
                <w:sz w:val="20"/>
              </w:rPr>
              <w:t xml:space="preserve">w </w:t>
            </w:r>
            <w:r w:rsidR="00754766">
              <w:rPr>
                <w:rFonts w:ascii="Arial" w:hAnsi="Arial" w:cs="Arial"/>
                <w:sz w:val="20"/>
              </w:rPr>
              <w:t>sposób</w:t>
            </w:r>
            <w:r w:rsidR="00780B15" w:rsidRPr="001E686C">
              <w:rPr>
                <w:rFonts w:ascii="Arial" w:hAnsi="Arial" w:cs="Arial"/>
                <w:sz w:val="20"/>
              </w:rPr>
              <w:t xml:space="preserve"> </w:t>
            </w:r>
            <w:r w:rsidR="009C50CA" w:rsidRPr="001E686C">
              <w:rPr>
                <w:rFonts w:ascii="Arial" w:hAnsi="Arial" w:cs="Arial"/>
                <w:sz w:val="20"/>
              </w:rPr>
              <w:t>k</w:t>
            </w:r>
            <w:r w:rsidR="00780B15" w:rsidRPr="001E686C">
              <w:rPr>
                <w:rFonts w:ascii="Arial" w:hAnsi="Arial" w:cs="Arial"/>
                <w:sz w:val="20"/>
              </w:rPr>
              <w:t xml:space="preserve">onkurencyjny w ramach Instrumentu </w:t>
            </w:r>
            <w:r w:rsidR="00645D03">
              <w:rPr>
                <w:rFonts w:ascii="Arial" w:hAnsi="Arial" w:cs="Arial"/>
                <w:sz w:val="20"/>
              </w:rPr>
              <w:t>IIT w CS 5(ii)</w:t>
            </w:r>
            <w:r w:rsidR="00780B15" w:rsidRPr="001E686C">
              <w:rPr>
                <w:rFonts w:ascii="Arial" w:hAnsi="Arial" w:cs="Arial"/>
                <w:sz w:val="20"/>
              </w:rPr>
              <w:t xml:space="preserve"> w FEP 2021-2027</w:t>
            </w:r>
            <w:r>
              <w:rPr>
                <w:rFonts w:ascii="Arial" w:hAnsi="Arial" w:cs="Arial"/>
                <w:sz w:val="20"/>
              </w:rPr>
              <w:t xml:space="preserve"> </w:t>
            </w:r>
          </w:p>
          <w:p w:rsidR="00D67C74" w:rsidRPr="001E686C" w:rsidRDefault="00D67C74" w:rsidP="006C76B6">
            <w:pPr>
              <w:rPr>
                <w:rFonts w:ascii="Arial" w:hAnsi="Arial" w:cs="Arial"/>
                <w:sz w:val="20"/>
              </w:rPr>
            </w:pPr>
          </w:p>
        </w:tc>
      </w:tr>
      <w:tr w:rsidR="00CC3920" w:rsidRPr="001E686C" w:rsidTr="00A3355E">
        <w:tc>
          <w:tcPr>
            <w:tcW w:w="426" w:type="dxa"/>
            <w:tcBorders>
              <w:top w:val="single" w:sz="4" w:space="0" w:color="auto"/>
            </w:tcBorders>
          </w:tcPr>
          <w:p w:rsidR="00CC3920" w:rsidRPr="001E686C" w:rsidRDefault="00CC3920" w:rsidP="00CC3920">
            <w:pPr>
              <w:rPr>
                <w:rFonts w:ascii="Arial" w:hAnsi="Arial" w:cs="Arial"/>
                <w:sz w:val="20"/>
              </w:rPr>
            </w:pPr>
            <w:r w:rsidRPr="001E686C">
              <w:rPr>
                <w:rFonts w:ascii="Arial" w:hAnsi="Arial" w:cs="Arial"/>
                <w:sz w:val="20"/>
              </w:rPr>
              <w:t>1.</w:t>
            </w:r>
          </w:p>
        </w:tc>
        <w:tc>
          <w:tcPr>
            <w:tcW w:w="3827" w:type="dxa"/>
            <w:tcBorders>
              <w:top w:val="single" w:sz="4" w:space="0" w:color="auto"/>
            </w:tcBorders>
          </w:tcPr>
          <w:p w:rsidR="00CC3920" w:rsidRDefault="00CC3920" w:rsidP="00CC3920">
            <w:pPr>
              <w:rPr>
                <w:rFonts w:ascii="Arial" w:hAnsi="Arial" w:cs="Arial"/>
                <w:sz w:val="20"/>
              </w:rPr>
            </w:pPr>
            <w:r>
              <w:rPr>
                <w:rFonts w:ascii="Arial" w:hAnsi="Arial" w:cs="Arial"/>
                <w:sz w:val="20"/>
              </w:rPr>
              <w:t>Tytuł projektu</w:t>
            </w:r>
          </w:p>
          <w:p w:rsidR="00D67C74" w:rsidRPr="001E686C" w:rsidRDefault="00D67C74" w:rsidP="00CC3920">
            <w:pPr>
              <w:rPr>
                <w:rFonts w:ascii="Arial" w:hAnsi="Arial" w:cs="Arial"/>
                <w:sz w:val="20"/>
              </w:rPr>
            </w:pPr>
          </w:p>
        </w:tc>
        <w:tc>
          <w:tcPr>
            <w:tcW w:w="5245" w:type="dxa"/>
            <w:tcBorders>
              <w:top w:val="single" w:sz="4" w:space="0" w:color="auto"/>
            </w:tcBorders>
          </w:tcPr>
          <w:p w:rsidR="00CC3920" w:rsidRPr="00773E95" w:rsidRDefault="00FC0506" w:rsidP="005D7020">
            <w:pPr>
              <w:jc w:val="center"/>
              <w:rPr>
                <w:rFonts w:ascii="Arial" w:hAnsi="Arial" w:cs="Arial"/>
                <w:sz w:val="20"/>
              </w:rPr>
            </w:pPr>
            <w:r>
              <w:rPr>
                <w:rFonts w:ascii="Arial" w:hAnsi="Arial" w:cs="Arial"/>
                <w:b/>
                <w:sz w:val="20"/>
              </w:rPr>
              <w:t>Karpackie Centrum Turystyki Aktywnej</w:t>
            </w:r>
            <w:r w:rsidR="007F498C">
              <w:rPr>
                <w:rFonts w:ascii="Arial" w:hAnsi="Arial" w:cs="Arial"/>
                <w:b/>
                <w:sz w:val="20"/>
              </w:rPr>
              <w:t xml:space="preserve"> -</w:t>
            </w:r>
            <w:r w:rsidR="008245DD">
              <w:rPr>
                <w:rFonts w:ascii="Arial" w:hAnsi="Arial" w:cs="Arial"/>
                <w:sz w:val="20"/>
              </w:rPr>
              <w:t xml:space="preserve"> </w:t>
            </w:r>
            <w:r w:rsidR="00773E95">
              <w:rPr>
                <w:rFonts w:ascii="Arial" w:hAnsi="Arial" w:cs="Arial"/>
                <w:sz w:val="20"/>
              </w:rPr>
              <w:t>celem projektu będzie stworzenie</w:t>
            </w:r>
            <w:r w:rsidR="00B1247F">
              <w:rPr>
                <w:rFonts w:ascii="Arial" w:hAnsi="Arial" w:cs="Arial"/>
                <w:sz w:val="20"/>
              </w:rPr>
              <w:t xml:space="preserve"> transgranicznej </w:t>
            </w:r>
            <w:r w:rsidR="00773E95">
              <w:rPr>
                <w:rFonts w:ascii="Arial" w:hAnsi="Arial" w:cs="Arial"/>
                <w:sz w:val="20"/>
              </w:rPr>
              <w:t xml:space="preserve"> trasy rowerowej </w:t>
            </w:r>
            <w:proofErr w:type="spellStart"/>
            <w:r w:rsidR="00B1247F">
              <w:rPr>
                <w:rFonts w:ascii="Arial" w:hAnsi="Arial" w:cs="Arial"/>
                <w:sz w:val="20"/>
              </w:rPr>
              <w:t>Velo</w:t>
            </w:r>
            <w:proofErr w:type="spellEnd"/>
            <w:r w:rsidR="00B1247F">
              <w:rPr>
                <w:rFonts w:ascii="Arial" w:hAnsi="Arial" w:cs="Arial"/>
                <w:sz w:val="20"/>
              </w:rPr>
              <w:t xml:space="preserve"> </w:t>
            </w:r>
            <w:proofErr w:type="spellStart"/>
            <w:r w:rsidR="00B1247F">
              <w:rPr>
                <w:rFonts w:ascii="Arial" w:hAnsi="Arial" w:cs="Arial"/>
                <w:sz w:val="20"/>
              </w:rPr>
              <w:t>Carpatia</w:t>
            </w:r>
            <w:proofErr w:type="spellEnd"/>
            <w:r w:rsidR="00B1247F">
              <w:rPr>
                <w:rFonts w:ascii="Arial" w:hAnsi="Arial" w:cs="Arial"/>
                <w:sz w:val="20"/>
              </w:rPr>
              <w:t xml:space="preserve"> </w:t>
            </w:r>
            <w:r w:rsidR="00320278">
              <w:rPr>
                <w:rFonts w:ascii="Arial" w:hAnsi="Arial" w:cs="Arial"/>
                <w:sz w:val="20"/>
              </w:rPr>
              <w:t xml:space="preserve">oraz rozwój turystyki </w:t>
            </w:r>
            <w:r w:rsidR="005D7020">
              <w:rPr>
                <w:rFonts w:ascii="Arial" w:hAnsi="Arial" w:cs="Arial"/>
                <w:sz w:val="20"/>
              </w:rPr>
              <w:t xml:space="preserve">rowerowej </w:t>
            </w:r>
            <w:r w:rsidR="00320278">
              <w:rPr>
                <w:rFonts w:ascii="Arial" w:hAnsi="Arial" w:cs="Arial"/>
                <w:sz w:val="20"/>
              </w:rPr>
              <w:t>w Gminie Solina</w:t>
            </w:r>
            <w:r w:rsidR="005D7020">
              <w:rPr>
                <w:rFonts w:ascii="Arial" w:hAnsi="Arial" w:cs="Arial"/>
                <w:sz w:val="20"/>
              </w:rPr>
              <w:t>, Olszanica i Cisna.</w:t>
            </w:r>
            <w:r w:rsidR="00320278">
              <w:rPr>
                <w:rFonts w:ascii="Arial" w:hAnsi="Arial" w:cs="Arial"/>
                <w:sz w:val="20"/>
              </w:rPr>
              <w:t xml:space="preserve"> </w:t>
            </w:r>
          </w:p>
        </w:tc>
      </w:tr>
      <w:tr w:rsidR="00A3355E" w:rsidRPr="001E686C" w:rsidTr="00A3355E">
        <w:tc>
          <w:tcPr>
            <w:tcW w:w="426" w:type="dxa"/>
            <w:tcBorders>
              <w:top w:val="single" w:sz="4" w:space="0" w:color="auto"/>
            </w:tcBorders>
          </w:tcPr>
          <w:p w:rsidR="00A3355E" w:rsidRPr="001E686C" w:rsidRDefault="00A3355E" w:rsidP="00A3355E">
            <w:pPr>
              <w:rPr>
                <w:rFonts w:ascii="Arial" w:hAnsi="Arial" w:cs="Arial"/>
                <w:sz w:val="20"/>
              </w:rPr>
            </w:pPr>
            <w:r w:rsidRPr="001E686C">
              <w:rPr>
                <w:rFonts w:ascii="Arial" w:hAnsi="Arial" w:cs="Arial"/>
                <w:sz w:val="20"/>
              </w:rPr>
              <w:t>2.</w:t>
            </w:r>
          </w:p>
        </w:tc>
        <w:tc>
          <w:tcPr>
            <w:tcW w:w="3827" w:type="dxa"/>
            <w:tcBorders>
              <w:top w:val="single" w:sz="4" w:space="0" w:color="auto"/>
            </w:tcBorders>
          </w:tcPr>
          <w:p w:rsidR="00A3355E" w:rsidRPr="001E686C" w:rsidRDefault="008749E5" w:rsidP="00A3355E">
            <w:pPr>
              <w:rPr>
                <w:rFonts w:ascii="Arial" w:hAnsi="Arial" w:cs="Arial"/>
                <w:sz w:val="20"/>
              </w:rPr>
            </w:pPr>
            <w:r>
              <w:rPr>
                <w:rFonts w:ascii="Arial" w:hAnsi="Arial" w:cs="Arial"/>
                <w:sz w:val="20"/>
              </w:rPr>
              <w:t>Lider</w:t>
            </w:r>
            <w:r w:rsidR="00A3355E">
              <w:rPr>
                <w:rFonts w:ascii="Arial" w:hAnsi="Arial" w:cs="Arial"/>
                <w:sz w:val="20"/>
              </w:rPr>
              <w:t>/partner projektu</w:t>
            </w:r>
          </w:p>
        </w:tc>
        <w:tc>
          <w:tcPr>
            <w:tcW w:w="5245" w:type="dxa"/>
            <w:tcBorders>
              <w:top w:val="single" w:sz="4" w:space="0" w:color="auto"/>
            </w:tcBorders>
          </w:tcPr>
          <w:p w:rsidR="00A3355E" w:rsidRPr="00FD0EBB" w:rsidRDefault="000B79E7" w:rsidP="00FD0EBB">
            <w:pPr>
              <w:jc w:val="center"/>
              <w:rPr>
                <w:rFonts w:ascii="Arial" w:hAnsi="Arial" w:cs="Arial"/>
                <w:b/>
                <w:sz w:val="20"/>
              </w:rPr>
            </w:pPr>
            <w:r w:rsidRPr="00FD0EBB">
              <w:rPr>
                <w:rFonts w:ascii="Arial" w:hAnsi="Arial" w:cs="Arial"/>
                <w:b/>
                <w:sz w:val="20"/>
              </w:rPr>
              <w:t>Lider- Gmina Solina</w:t>
            </w:r>
          </w:p>
          <w:p w:rsidR="000B79E7" w:rsidRPr="00FD0EBB" w:rsidRDefault="00773E95" w:rsidP="00FD0EBB">
            <w:pPr>
              <w:jc w:val="center"/>
              <w:rPr>
                <w:rFonts w:ascii="Arial" w:hAnsi="Arial" w:cs="Arial"/>
                <w:b/>
                <w:sz w:val="20"/>
              </w:rPr>
            </w:pPr>
            <w:r>
              <w:rPr>
                <w:rFonts w:ascii="Arial" w:hAnsi="Arial" w:cs="Arial"/>
                <w:b/>
                <w:sz w:val="20"/>
              </w:rPr>
              <w:t>Partner konkursowy</w:t>
            </w:r>
            <w:r w:rsidR="001A33D1">
              <w:rPr>
                <w:rFonts w:ascii="Arial" w:hAnsi="Arial" w:cs="Arial"/>
                <w:b/>
                <w:sz w:val="20"/>
              </w:rPr>
              <w:t xml:space="preserve"> I</w:t>
            </w:r>
          </w:p>
          <w:p w:rsidR="000B79E7" w:rsidRPr="00F56DFA" w:rsidRDefault="000B79E7" w:rsidP="00FD0EBB">
            <w:pPr>
              <w:jc w:val="center"/>
              <w:rPr>
                <w:rFonts w:ascii="Arial" w:hAnsi="Arial" w:cs="Arial"/>
                <w:sz w:val="20"/>
              </w:rPr>
            </w:pPr>
            <w:r w:rsidRPr="00FD0EBB">
              <w:rPr>
                <w:rFonts w:ascii="Arial" w:hAnsi="Arial" w:cs="Arial"/>
                <w:b/>
                <w:sz w:val="20"/>
              </w:rPr>
              <w:t>Partner konkursowy</w:t>
            </w:r>
            <w:r w:rsidR="001A33D1">
              <w:rPr>
                <w:rFonts w:ascii="Arial" w:hAnsi="Arial" w:cs="Arial"/>
                <w:b/>
                <w:sz w:val="20"/>
              </w:rPr>
              <w:t xml:space="preserve"> II</w:t>
            </w:r>
          </w:p>
        </w:tc>
      </w:tr>
      <w:tr w:rsidR="00A3355E" w:rsidRPr="001E686C" w:rsidTr="00A3355E">
        <w:tc>
          <w:tcPr>
            <w:tcW w:w="426" w:type="dxa"/>
            <w:tcBorders>
              <w:top w:val="single" w:sz="4" w:space="0" w:color="auto"/>
            </w:tcBorders>
          </w:tcPr>
          <w:p w:rsidR="00A3355E" w:rsidRPr="001E686C" w:rsidRDefault="00A3355E" w:rsidP="00A3355E">
            <w:pPr>
              <w:rPr>
                <w:rFonts w:ascii="Arial" w:hAnsi="Arial" w:cs="Arial"/>
                <w:sz w:val="20"/>
              </w:rPr>
            </w:pPr>
            <w:r w:rsidRPr="001E686C">
              <w:rPr>
                <w:rFonts w:ascii="Arial" w:hAnsi="Arial" w:cs="Arial"/>
                <w:sz w:val="20"/>
              </w:rPr>
              <w:t>3.</w:t>
            </w:r>
          </w:p>
        </w:tc>
        <w:tc>
          <w:tcPr>
            <w:tcW w:w="3827" w:type="dxa"/>
            <w:tcBorders>
              <w:top w:val="single" w:sz="4" w:space="0" w:color="auto"/>
            </w:tcBorders>
          </w:tcPr>
          <w:p w:rsidR="00A3355E" w:rsidRPr="001E686C" w:rsidRDefault="00A3355E" w:rsidP="00A3355E">
            <w:pPr>
              <w:rPr>
                <w:rFonts w:ascii="Arial" w:hAnsi="Arial" w:cs="Arial"/>
                <w:sz w:val="20"/>
              </w:rPr>
            </w:pPr>
            <w:r w:rsidRPr="001E686C">
              <w:rPr>
                <w:rFonts w:ascii="Arial" w:hAnsi="Arial" w:cs="Arial"/>
                <w:sz w:val="20"/>
              </w:rPr>
              <w:t>Priorytet FEP 2021-2027</w:t>
            </w:r>
          </w:p>
        </w:tc>
        <w:tc>
          <w:tcPr>
            <w:tcW w:w="5245" w:type="dxa"/>
            <w:tcBorders>
              <w:top w:val="single" w:sz="4" w:space="0" w:color="auto"/>
            </w:tcBorders>
          </w:tcPr>
          <w:p w:rsidR="00A3355E" w:rsidRPr="001E686C" w:rsidRDefault="00A3355E" w:rsidP="00A3355E">
            <w:pPr>
              <w:rPr>
                <w:rFonts w:ascii="Arial" w:hAnsi="Arial" w:cs="Arial"/>
                <w:sz w:val="20"/>
              </w:rPr>
            </w:pPr>
            <w:r w:rsidRPr="00F56DFA">
              <w:rPr>
                <w:rFonts w:ascii="Arial" w:hAnsi="Arial" w:cs="Arial"/>
                <w:sz w:val="20"/>
              </w:rPr>
              <w:t>PRIORYTET 6 – ROZWÓJ ZRÓWNOWAŻONY TERYTORIALNIE</w:t>
            </w:r>
          </w:p>
        </w:tc>
      </w:tr>
      <w:tr w:rsidR="00A3355E" w:rsidRPr="001E686C" w:rsidTr="00A3355E">
        <w:tc>
          <w:tcPr>
            <w:tcW w:w="426" w:type="dxa"/>
          </w:tcPr>
          <w:p w:rsidR="00A3355E" w:rsidRPr="001E686C" w:rsidRDefault="00A3355E" w:rsidP="00A3355E">
            <w:pPr>
              <w:rPr>
                <w:rFonts w:ascii="Arial" w:hAnsi="Arial" w:cs="Arial"/>
                <w:sz w:val="20"/>
              </w:rPr>
            </w:pPr>
            <w:r w:rsidRPr="001E686C">
              <w:rPr>
                <w:rFonts w:ascii="Arial" w:hAnsi="Arial" w:cs="Arial"/>
                <w:sz w:val="20"/>
              </w:rPr>
              <w:t>4.</w:t>
            </w:r>
          </w:p>
        </w:tc>
        <w:tc>
          <w:tcPr>
            <w:tcW w:w="3827" w:type="dxa"/>
          </w:tcPr>
          <w:p w:rsidR="00A3355E" w:rsidRPr="001E686C" w:rsidRDefault="00A3355E" w:rsidP="00A3355E">
            <w:pPr>
              <w:rPr>
                <w:rFonts w:ascii="Arial" w:hAnsi="Arial" w:cs="Arial"/>
                <w:sz w:val="20"/>
              </w:rPr>
            </w:pPr>
            <w:r w:rsidRPr="001E686C">
              <w:rPr>
                <w:rFonts w:ascii="Arial" w:hAnsi="Arial" w:cs="Arial"/>
                <w:sz w:val="20"/>
              </w:rPr>
              <w:t>Cel szczegółowy FEP 2021-2027</w:t>
            </w:r>
          </w:p>
        </w:tc>
        <w:tc>
          <w:tcPr>
            <w:tcW w:w="5245" w:type="dxa"/>
          </w:tcPr>
          <w:p w:rsidR="00A3355E" w:rsidRPr="00483B23" w:rsidRDefault="00A3355E" w:rsidP="0025542C">
            <w:pPr>
              <w:jc w:val="both"/>
              <w:rPr>
                <w:rFonts w:ascii="Arial" w:hAnsi="Arial" w:cs="Arial"/>
                <w:sz w:val="20"/>
              </w:rPr>
            </w:pPr>
            <w:r w:rsidRPr="00483B23">
              <w:rPr>
                <w:rFonts w:ascii="Arial" w:hAnsi="Arial" w:cs="Arial"/>
                <w:sz w:val="20"/>
              </w:rPr>
              <w:t xml:space="preserve">Cel szczegółowy 5(ii) wspieranie zintegrowanego </w:t>
            </w:r>
            <w:r w:rsidR="0025542C">
              <w:rPr>
                <w:rFonts w:ascii="Arial" w:hAnsi="Arial" w:cs="Arial"/>
                <w:sz w:val="20"/>
              </w:rPr>
              <w:br/>
            </w:r>
            <w:r w:rsidRPr="00483B23">
              <w:rPr>
                <w:rFonts w:ascii="Arial" w:hAnsi="Arial" w:cs="Arial"/>
                <w:sz w:val="20"/>
              </w:rPr>
              <w:t>i sprzyjającego włączeniu</w:t>
            </w:r>
            <w:r>
              <w:rPr>
                <w:rFonts w:ascii="Arial" w:hAnsi="Arial" w:cs="Arial"/>
                <w:sz w:val="20"/>
              </w:rPr>
              <w:t xml:space="preserve"> </w:t>
            </w:r>
            <w:r w:rsidRPr="00483B23">
              <w:rPr>
                <w:rFonts w:ascii="Arial" w:hAnsi="Arial" w:cs="Arial"/>
                <w:sz w:val="20"/>
              </w:rPr>
              <w:t>społecznemu rozwoju społecznego, gospodarczego i środowiskowego, na</w:t>
            </w:r>
          </w:p>
          <w:p w:rsidR="00A3355E" w:rsidRPr="001E686C" w:rsidRDefault="00A3355E" w:rsidP="0025542C">
            <w:pPr>
              <w:jc w:val="both"/>
              <w:rPr>
                <w:rFonts w:ascii="Arial" w:hAnsi="Arial" w:cs="Arial"/>
                <w:sz w:val="20"/>
              </w:rPr>
            </w:pPr>
            <w:r w:rsidRPr="00483B23">
              <w:rPr>
                <w:rFonts w:ascii="Arial" w:hAnsi="Arial" w:cs="Arial"/>
                <w:sz w:val="20"/>
              </w:rPr>
              <w:t>poziomie lokalnym, kultury, dziedzictwa naturalnego, zrównoważonej</w:t>
            </w:r>
            <w:r>
              <w:rPr>
                <w:rFonts w:ascii="Arial" w:hAnsi="Arial" w:cs="Arial"/>
                <w:sz w:val="20"/>
              </w:rPr>
              <w:t xml:space="preserve"> </w:t>
            </w:r>
            <w:r w:rsidRPr="00483B23">
              <w:rPr>
                <w:rFonts w:ascii="Arial" w:hAnsi="Arial" w:cs="Arial"/>
                <w:sz w:val="20"/>
              </w:rPr>
              <w:t>turystyki</w:t>
            </w:r>
            <w:r>
              <w:rPr>
                <w:rFonts w:ascii="Arial" w:hAnsi="Arial" w:cs="Arial"/>
                <w:sz w:val="20"/>
              </w:rPr>
              <w:t xml:space="preserve"> </w:t>
            </w:r>
            <w:r w:rsidRPr="00483B23">
              <w:rPr>
                <w:rFonts w:ascii="Arial" w:hAnsi="Arial" w:cs="Arial"/>
                <w:sz w:val="20"/>
              </w:rPr>
              <w:t>i bezpieczeństwa na obszarach innych niż miejskie</w:t>
            </w:r>
          </w:p>
        </w:tc>
      </w:tr>
      <w:tr w:rsidR="00A3355E" w:rsidRPr="001E686C" w:rsidTr="00A3355E">
        <w:tc>
          <w:tcPr>
            <w:tcW w:w="426" w:type="dxa"/>
          </w:tcPr>
          <w:p w:rsidR="00A3355E" w:rsidRPr="001E686C" w:rsidRDefault="00A3355E" w:rsidP="00A3355E">
            <w:pPr>
              <w:rPr>
                <w:rFonts w:ascii="Arial" w:hAnsi="Arial" w:cs="Arial"/>
                <w:sz w:val="20"/>
              </w:rPr>
            </w:pPr>
            <w:r w:rsidRPr="001E686C">
              <w:rPr>
                <w:rFonts w:ascii="Arial" w:hAnsi="Arial" w:cs="Arial"/>
                <w:sz w:val="20"/>
              </w:rPr>
              <w:t>5.</w:t>
            </w:r>
          </w:p>
        </w:tc>
        <w:tc>
          <w:tcPr>
            <w:tcW w:w="3827" w:type="dxa"/>
          </w:tcPr>
          <w:p w:rsidR="00A3355E" w:rsidRDefault="00A3355E" w:rsidP="00A3355E">
            <w:pPr>
              <w:rPr>
                <w:rFonts w:ascii="Arial" w:hAnsi="Arial" w:cs="Arial"/>
                <w:sz w:val="20"/>
              </w:rPr>
            </w:pPr>
            <w:r w:rsidRPr="001E686C">
              <w:rPr>
                <w:rFonts w:ascii="Arial" w:hAnsi="Arial" w:cs="Arial"/>
                <w:sz w:val="20"/>
              </w:rPr>
              <w:t>Zakres rzeczowy – typ projektu zgodny z FEP 2021-2027</w:t>
            </w:r>
          </w:p>
          <w:p w:rsidR="00A3355E" w:rsidRPr="001E686C" w:rsidRDefault="00A3355E" w:rsidP="00A3355E">
            <w:pPr>
              <w:rPr>
                <w:rFonts w:ascii="Arial" w:hAnsi="Arial" w:cs="Arial"/>
                <w:sz w:val="20"/>
              </w:rPr>
            </w:pPr>
          </w:p>
        </w:tc>
        <w:tc>
          <w:tcPr>
            <w:tcW w:w="5245" w:type="dxa"/>
          </w:tcPr>
          <w:p w:rsidR="00773E95" w:rsidRDefault="00773E95" w:rsidP="00773E95">
            <w:pPr>
              <w:jc w:val="both"/>
              <w:rPr>
                <w:rFonts w:ascii="Arial" w:hAnsi="Arial" w:cs="Arial"/>
                <w:sz w:val="20"/>
              </w:rPr>
            </w:pPr>
            <w:r w:rsidRPr="00322F7D">
              <w:rPr>
                <w:rFonts w:ascii="Arial" w:hAnsi="Arial" w:cs="Arial"/>
                <w:sz w:val="20"/>
              </w:rPr>
              <w:t xml:space="preserve">Celem działania </w:t>
            </w:r>
            <w:r>
              <w:rPr>
                <w:rFonts w:ascii="Arial" w:hAnsi="Arial" w:cs="Arial"/>
                <w:sz w:val="20"/>
              </w:rPr>
              <w:t xml:space="preserve">w projekcie jest budowa produktu turystycznego w oparciu o tworzenie nowych </w:t>
            </w:r>
            <w:r w:rsidR="007F498C">
              <w:rPr>
                <w:rFonts w:ascii="Arial" w:hAnsi="Arial" w:cs="Arial"/>
                <w:sz w:val="20"/>
              </w:rPr>
              <w:t xml:space="preserve">miejsc rekreacji i wypoczynku nad Jeziorem Solińskim a ponadto </w:t>
            </w:r>
            <w:r>
              <w:rPr>
                <w:rFonts w:ascii="Arial" w:hAnsi="Arial" w:cs="Arial"/>
                <w:sz w:val="20"/>
              </w:rPr>
              <w:t xml:space="preserve">szlaków rowerowych wraz z niezbędną infrastrukturą oraz wypożyczalniami rowerów w ramach szlaku rowerowego </w:t>
            </w:r>
            <w:proofErr w:type="spellStart"/>
            <w:r>
              <w:rPr>
                <w:rFonts w:ascii="Arial" w:hAnsi="Arial" w:cs="Arial"/>
                <w:sz w:val="20"/>
              </w:rPr>
              <w:t>Velo</w:t>
            </w:r>
            <w:proofErr w:type="spellEnd"/>
            <w:r>
              <w:rPr>
                <w:rFonts w:ascii="Arial" w:hAnsi="Arial" w:cs="Arial"/>
                <w:sz w:val="20"/>
              </w:rPr>
              <w:t xml:space="preserve"> Carpathia poprzez:</w:t>
            </w:r>
          </w:p>
          <w:p w:rsidR="008245DD" w:rsidRDefault="00B17EBF" w:rsidP="008245DD">
            <w:pPr>
              <w:pStyle w:val="Akapitzlist"/>
              <w:spacing w:line="240" w:lineRule="auto"/>
              <w:jc w:val="both"/>
              <w:rPr>
                <w:rFonts w:ascii="Arial" w:hAnsi="Arial" w:cs="Arial"/>
                <w:sz w:val="20"/>
              </w:rPr>
            </w:pPr>
            <w:r w:rsidRPr="00B17EBF">
              <w:rPr>
                <w:rFonts w:ascii="Arial" w:hAnsi="Arial" w:cs="Arial"/>
                <w:b/>
                <w:sz w:val="20"/>
              </w:rPr>
              <w:t>Gmina Solina:</w:t>
            </w:r>
            <w:r>
              <w:rPr>
                <w:rFonts w:ascii="Arial" w:hAnsi="Arial" w:cs="Arial"/>
                <w:sz w:val="20"/>
              </w:rPr>
              <w:t xml:space="preserve"> </w:t>
            </w:r>
            <w:r w:rsidR="008245DD">
              <w:rPr>
                <w:rFonts w:ascii="Arial" w:hAnsi="Arial" w:cs="Arial"/>
                <w:sz w:val="20"/>
              </w:rPr>
              <w:t>Budowę wodnego placu zabaw na ‘Cyplu” w Polańczyku, łączącego się ze Szmaragdową Promenadą</w:t>
            </w:r>
            <w:r w:rsidR="007F498C">
              <w:rPr>
                <w:rFonts w:ascii="Arial" w:hAnsi="Arial" w:cs="Arial"/>
                <w:sz w:val="20"/>
              </w:rPr>
              <w:t xml:space="preserve"> będącą ścieżką rowerowo-pieszą</w:t>
            </w:r>
          </w:p>
          <w:p w:rsidR="00773E95" w:rsidRDefault="00773E95" w:rsidP="00773E95">
            <w:pPr>
              <w:pStyle w:val="Akapitzlist"/>
              <w:numPr>
                <w:ilvl w:val="0"/>
                <w:numId w:val="2"/>
              </w:numPr>
              <w:spacing w:line="240" w:lineRule="auto"/>
              <w:jc w:val="both"/>
              <w:rPr>
                <w:rFonts w:ascii="Arial" w:hAnsi="Arial" w:cs="Arial"/>
                <w:sz w:val="20"/>
              </w:rPr>
            </w:pPr>
            <w:r>
              <w:rPr>
                <w:rFonts w:ascii="Arial" w:hAnsi="Arial" w:cs="Arial"/>
                <w:sz w:val="20"/>
              </w:rPr>
              <w:t>Budowę Karpackiego Centrum Turystyki Aktywnej wraz z MOR w miejscowości Wołkowyja</w:t>
            </w:r>
            <w:r w:rsidR="007F498C">
              <w:rPr>
                <w:rFonts w:ascii="Arial" w:hAnsi="Arial" w:cs="Arial"/>
                <w:sz w:val="20"/>
              </w:rPr>
              <w:t xml:space="preserve">. Centrum będzie spełniało rolę przystanku na trasie </w:t>
            </w:r>
            <w:proofErr w:type="spellStart"/>
            <w:r w:rsidR="007F498C">
              <w:rPr>
                <w:rFonts w:ascii="Arial" w:hAnsi="Arial" w:cs="Arial"/>
                <w:sz w:val="20"/>
              </w:rPr>
              <w:t>Velo</w:t>
            </w:r>
            <w:proofErr w:type="spellEnd"/>
            <w:r w:rsidR="007F498C">
              <w:rPr>
                <w:rFonts w:ascii="Arial" w:hAnsi="Arial" w:cs="Arial"/>
                <w:sz w:val="20"/>
              </w:rPr>
              <w:t xml:space="preserve"> </w:t>
            </w:r>
            <w:proofErr w:type="spellStart"/>
            <w:r w:rsidR="007F498C">
              <w:rPr>
                <w:rFonts w:ascii="Arial" w:hAnsi="Arial" w:cs="Arial"/>
                <w:sz w:val="20"/>
              </w:rPr>
              <w:t>Carpatia</w:t>
            </w:r>
            <w:proofErr w:type="spellEnd"/>
            <w:r w:rsidR="007F498C">
              <w:rPr>
                <w:rFonts w:ascii="Arial" w:hAnsi="Arial" w:cs="Arial"/>
                <w:sz w:val="20"/>
              </w:rPr>
              <w:t>, stwarzając możliwość do wypoczynku podczas wycieczek rowerowych, samodzielnego serwisu rowerów oraz ładowania baterii w przypadku rowerów elektrycznych.</w:t>
            </w:r>
          </w:p>
          <w:p w:rsidR="00773E95" w:rsidRDefault="00773E95" w:rsidP="007F498C">
            <w:pPr>
              <w:pStyle w:val="Akapitzlist"/>
              <w:numPr>
                <w:ilvl w:val="0"/>
                <w:numId w:val="2"/>
              </w:numPr>
              <w:spacing w:line="240" w:lineRule="auto"/>
              <w:jc w:val="both"/>
              <w:rPr>
                <w:rFonts w:ascii="Arial" w:hAnsi="Arial" w:cs="Arial"/>
                <w:sz w:val="20"/>
              </w:rPr>
            </w:pPr>
            <w:r>
              <w:rPr>
                <w:rFonts w:ascii="Arial" w:hAnsi="Arial" w:cs="Arial"/>
                <w:sz w:val="20"/>
              </w:rPr>
              <w:t xml:space="preserve">Budowę </w:t>
            </w:r>
            <w:r w:rsidR="005D7020">
              <w:rPr>
                <w:rFonts w:ascii="Arial" w:hAnsi="Arial" w:cs="Arial"/>
                <w:sz w:val="20"/>
              </w:rPr>
              <w:t xml:space="preserve">drogi </w:t>
            </w:r>
            <w:r>
              <w:rPr>
                <w:rFonts w:ascii="Arial" w:hAnsi="Arial" w:cs="Arial"/>
                <w:sz w:val="20"/>
              </w:rPr>
              <w:t xml:space="preserve">rowerowej </w:t>
            </w:r>
            <w:r w:rsidR="00B17EBF">
              <w:rPr>
                <w:rFonts w:ascii="Arial" w:hAnsi="Arial" w:cs="Arial"/>
                <w:sz w:val="20"/>
              </w:rPr>
              <w:t xml:space="preserve">z </w:t>
            </w:r>
            <w:proofErr w:type="spellStart"/>
            <w:r w:rsidR="00B17EBF">
              <w:rPr>
                <w:rFonts w:ascii="Arial" w:hAnsi="Arial" w:cs="Arial"/>
                <w:sz w:val="20"/>
              </w:rPr>
              <w:t>Tyskowej</w:t>
            </w:r>
            <w:proofErr w:type="spellEnd"/>
            <w:r w:rsidR="00B17EBF">
              <w:rPr>
                <w:rFonts w:ascii="Arial" w:hAnsi="Arial" w:cs="Arial"/>
                <w:sz w:val="20"/>
              </w:rPr>
              <w:t xml:space="preserve"> do Przełęczy </w:t>
            </w:r>
            <w:proofErr w:type="spellStart"/>
            <w:r w:rsidR="00B17EBF">
              <w:rPr>
                <w:rFonts w:ascii="Arial" w:hAnsi="Arial" w:cs="Arial"/>
                <w:sz w:val="20"/>
              </w:rPr>
              <w:t>Hyrcza</w:t>
            </w:r>
            <w:proofErr w:type="spellEnd"/>
            <w:r w:rsidR="00B17EBF">
              <w:rPr>
                <w:rFonts w:ascii="Arial" w:hAnsi="Arial" w:cs="Arial"/>
                <w:sz w:val="20"/>
              </w:rPr>
              <w:t xml:space="preserve"> łączącej Gminę Solina z Gminą Cisna</w:t>
            </w:r>
            <w:r w:rsidR="007F498C">
              <w:rPr>
                <w:rFonts w:ascii="Arial" w:hAnsi="Arial" w:cs="Arial"/>
                <w:sz w:val="20"/>
              </w:rPr>
              <w:t xml:space="preserve">. </w:t>
            </w:r>
            <w:r w:rsidR="0025542C">
              <w:rPr>
                <w:rFonts w:ascii="Arial" w:hAnsi="Arial" w:cs="Arial"/>
                <w:sz w:val="20"/>
              </w:rPr>
              <w:t xml:space="preserve">Powstanie tej ścieżki rowerowej stwarza możliwość budowy transgranicznego szlaku rowerowego </w:t>
            </w:r>
            <w:proofErr w:type="spellStart"/>
            <w:r w:rsidR="0025542C">
              <w:rPr>
                <w:rFonts w:ascii="Arial" w:hAnsi="Arial" w:cs="Arial"/>
                <w:sz w:val="20"/>
              </w:rPr>
              <w:t>Velo</w:t>
            </w:r>
            <w:proofErr w:type="spellEnd"/>
            <w:r w:rsidR="0025542C">
              <w:rPr>
                <w:rFonts w:ascii="Arial" w:hAnsi="Arial" w:cs="Arial"/>
                <w:sz w:val="20"/>
              </w:rPr>
              <w:t xml:space="preserve"> Carpathia łączącego Gminę Solina przez Gminę Cisna ze Słowacją.</w:t>
            </w:r>
          </w:p>
          <w:p w:rsidR="00773E95" w:rsidRPr="005D7020" w:rsidRDefault="001A33D1" w:rsidP="00773E95">
            <w:pPr>
              <w:pStyle w:val="Akapitzlist"/>
              <w:numPr>
                <w:ilvl w:val="0"/>
                <w:numId w:val="2"/>
              </w:numPr>
              <w:spacing w:line="240" w:lineRule="auto"/>
              <w:jc w:val="both"/>
              <w:rPr>
                <w:rFonts w:ascii="Arial" w:hAnsi="Arial" w:cs="Arial"/>
                <w:b/>
                <w:sz w:val="20"/>
              </w:rPr>
            </w:pPr>
            <w:r w:rsidRPr="001A33D1">
              <w:rPr>
                <w:rFonts w:ascii="Arial" w:hAnsi="Arial" w:cs="Arial"/>
                <w:b/>
                <w:sz w:val="20"/>
              </w:rPr>
              <w:t>Partner konkursowy I</w:t>
            </w:r>
            <w:r>
              <w:rPr>
                <w:rFonts w:ascii="Arial" w:hAnsi="Arial" w:cs="Arial"/>
                <w:sz w:val="20"/>
              </w:rPr>
              <w:t xml:space="preserve">: </w:t>
            </w:r>
            <w:r w:rsidR="005D7020">
              <w:rPr>
                <w:rFonts w:ascii="Arial" w:hAnsi="Arial" w:cs="Arial"/>
                <w:sz w:val="20"/>
              </w:rPr>
              <w:t xml:space="preserve">Stworzenie MOR na terenie Gminy Olszanica, </w:t>
            </w:r>
            <w:r>
              <w:rPr>
                <w:rFonts w:ascii="Arial" w:hAnsi="Arial" w:cs="Arial"/>
                <w:sz w:val="20"/>
              </w:rPr>
              <w:t>o</w:t>
            </w:r>
            <w:r w:rsidR="005D7020">
              <w:rPr>
                <w:rFonts w:ascii="Arial" w:hAnsi="Arial" w:cs="Arial"/>
                <w:sz w:val="20"/>
              </w:rPr>
              <w:t>znakowanie</w:t>
            </w:r>
            <w:r>
              <w:rPr>
                <w:rFonts w:ascii="Arial" w:hAnsi="Arial" w:cs="Arial"/>
                <w:sz w:val="20"/>
              </w:rPr>
              <w:t xml:space="preserve"> </w:t>
            </w:r>
            <w:r w:rsidR="005D7020">
              <w:rPr>
                <w:rFonts w:ascii="Arial" w:hAnsi="Arial" w:cs="Arial"/>
                <w:sz w:val="20"/>
              </w:rPr>
              <w:t>Trans granicznej Trasy Rowerowej</w:t>
            </w:r>
            <w:r w:rsidR="006D6777">
              <w:rPr>
                <w:rFonts w:ascii="Arial" w:hAnsi="Arial" w:cs="Arial"/>
                <w:sz w:val="20"/>
              </w:rPr>
              <w:t xml:space="preserve"> </w:t>
            </w:r>
            <w:proofErr w:type="spellStart"/>
            <w:r w:rsidR="006D6777">
              <w:rPr>
                <w:rFonts w:ascii="Arial" w:hAnsi="Arial" w:cs="Arial"/>
                <w:sz w:val="20"/>
              </w:rPr>
              <w:t>Velo</w:t>
            </w:r>
            <w:proofErr w:type="spellEnd"/>
            <w:r w:rsidR="006D6777">
              <w:rPr>
                <w:rFonts w:ascii="Arial" w:hAnsi="Arial" w:cs="Arial"/>
                <w:sz w:val="20"/>
              </w:rPr>
              <w:t xml:space="preserve"> Carpathia</w:t>
            </w:r>
            <w:r>
              <w:rPr>
                <w:rFonts w:ascii="Arial" w:hAnsi="Arial" w:cs="Arial"/>
                <w:sz w:val="20"/>
              </w:rPr>
              <w:t xml:space="preserve"> z </w:t>
            </w:r>
            <w:r w:rsidR="005D7020">
              <w:rPr>
                <w:rFonts w:ascii="Arial" w:hAnsi="Arial" w:cs="Arial"/>
                <w:sz w:val="20"/>
              </w:rPr>
              <w:t xml:space="preserve">Gminy Olszanica przez Polańczyk, Wołkowyję, Cisną </w:t>
            </w:r>
            <w:r>
              <w:rPr>
                <w:rFonts w:ascii="Arial" w:hAnsi="Arial" w:cs="Arial"/>
                <w:sz w:val="20"/>
              </w:rPr>
              <w:t xml:space="preserve"> </w:t>
            </w:r>
            <w:r w:rsidR="005D7020">
              <w:rPr>
                <w:rFonts w:ascii="Arial" w:hAnsi="Arial" w:cs="Arial"/>
                <w:sz w:val="20"/>
              </w:rPr>
              <w:t>na Słowację wraz ze stworzenie Aplikacji i przewodnika multimedialnego.</w:t>
            </w:r>
          </w:p>
          <w:p w:rsidR="005D7020" w:rsidRPr="005D7020" w:rsidRDefault="005D7020" w:rsidP="005D7020">
            <w:pPr>
              <w:pStyle w:val="Akapitzlist"/>
              <w:numPr>
                <w:ilvl w:val="0"/>
                <w:numId w:val="2"/>
              </w:numPr>
              <w:spacing w:line="240" w:lineRule="auto"/>
              <w:jc w:val="both"/>
              <w:rPr>
                <w:rFonts w:ascii="Arial" w:hAnsi="Arial" w:cs="Arial"/>
                <w:b/>
                <w:sz w:val="20"/>
              </w:rPr>
            </w:pPr>
            <w:r>
              <w:rPr>
                <w:rFonts w:ascii="Arial" w:hAnsi="Arial" w:cs="Arial"/>
                <w:b/>
                <w:sz w:val="20"/>
              </w:rPr>
              <w:t xml:space="preserve">Partner konkursowy </w:t>
            </w:r>
            <w:r w:rsidR="000B255A">
              <w:rPr>
                <w:rFonts w:ascii="Arial" w:hAnsi="Arial" w:cs="Arial"/>
                <w:b/>
                <w:sz w:val="20"/>
              </w:rPr>
              <w:t>I</w:t>
            </w:r>
            <w:r>
              <w:rPr>
                <w:rFonts w:ascii="Arial" w:hAnsi="Arial" w:cs="Arial"/>
                <w:b/>
                <w:sz w:val="20"/>
              </w:rPr>
              <w:t>I:</w:t>
            </w:r>
            <w:r w:rsidRPr="0025542C">
              <w:rPr>
                <w:rFonts w:ascii="Arial" w:hAnsi="Arial" w:cs="Arial"/>
                <w:sz w:val="20"/>
              </w:rPr>
              <w:t xml:space="preserve"> Rozwój szlaku rowerowego </w:t>
            </w:r>
            <w:proofErr w:type="spellStart"/>
            <w:r w:rsidRPr="0025542C">
              <w:rPr>
                <w:rFonts w:ascii="Arial" w:hAnsi="Arial" w:cs="Arial"/>
                <w:sz w:val="20"/>
              </w:rPr>
              <w:t>Velo</w:t>
            </w:r>
            <w:proofErr w:type="spellEnd"/>
            <w:r w:rsidRPr="0025542C">
              <w:rPr>
                <w:rFonts w:ascii="Arial" w:hAnsi="Arial" w:cs="Arial"/>
                <w:sz w:val="20"/>
              </w:rPr>
              <w:t xml:space="preserve"> Carpathia poprzez budowę  MOR na terenie Gminy Cisna</w:t>
            </w:r>
            <w:r w:rsidRPr="001A33D1">
              <w:rPr>
                <w:rFonts w:ascii="Arial" w:hAnsi="Arial" w:cs="Arial"/>
                <w:b/>
                <w:sz w:val="20"/>
              </w:rPr>
              <w:t xml:space="preserve"> </w:t>
            </w:r>
          </w:p>
          <w:p w:rsidR="0025542C" w:rsidRDefault="0025542C" w:rsidP="00773E95">
            <w:pPr>
              <w:jc w:val="both"/>
              <w:rPr>
                <w:rFonts w:ascii="Arial" w:hAnsi="Arial" w:cs="Arial"/>
                <w:sz w:val="20"/>
              </w:rPr>
            </w:pPr>
          </w:p>
          <w:p w:rsidR="00773E95" w:rsidRDefault="00773E95" w:rsidP="00773E95">
            <w:pPr>
              <w:jc w:val="both"/>
              <w:rPr>
                <w:rFonts w:ascii="Arial" w:hAnsi="Arial" w:cs="Arial"/>
                <w:sz w:val="20"/>
              </w:rPr>
            </w:pPr>
            <w:r>
              <w:rPr>
                <w:rFonts w:ascii="Arial" w:hAnsi="Arial" w:cs="Arial"/>
                <w:sz w:val="20"/>
              </w:rPr>
              <w:t>Wymienione, planowane inwestycje, to spójny pomysł na nowy produkt turystyczny. Działanie na charakter kompletny, ponadregionalny i doskonale wpisuje się w aktualne potrzeby gmin w zakresie rozwoju turystyki aktywnej.</w:t>
            </w:r>
          </w:p>
          <w:p w:rsidR="00773E95" w:rsidRDefault="00773E95" w:rsidP="00773E95">
            <w:pPr>
              <w:jc w:val="both"/>
              <w:rPr>
                <w:rFonts w:ascii="Arial" w:hAnsi="Arial" w:cs="Arial"/>
                <w:sz w:val="20"/>
              </w:rPr>
            </w:pPr>
            <w:r>
              <w:rPr>
                <w:rFonts w:ascii="Arial" w:hAnsi="Arial" w:cs="Arial"/>
                <w:sz w:val="20"/>
              </w:rPr>
              <w:t xml:space="preserve">Aktualnie zarówno Gmina Solina jak i Gmina Cisna nie </w:t>
            </w:r>
            <w:r>
              <w:rPr>
                <w:rFonts w:ascii="Arial" w:hAnsi="Arial" w:cs="Arial"/>
                <w:sz w:val="20"/>
              </w:rPr>
              <w:lastRenderedPageBreak/>
              <w:t>posiadają szlaków rowerowych oraz niezbędnej w tym zakresie. Biorąc pod uwagę, że obie gminy mają status gmin turystycznym, stworzenie takiego właśnie produktu jest kluczowe do dalszego ich rozwoju.</w:t>
            </w:r>
          </w:p>
          <w:p w:rsidR="00773E95" w:rsidRDefault="00773E95" w:rsidP="00773E95">
            <w:pPr>
              <w:jc w:val="both"/>
              <w:rPr>
                <w:rFonts w:ascii="Arial" w:hAnsi="Arial" w:cs="Arial"/>
                <w:sz w:val="20"/>
              </w:rPr>
            </w:pPr>
            <w:r>
              <w:rPr>
                <w:rFonts w:ascii="Arial" w:hAnsi="Arial" w:cs="Arial"/>
                <w:sz w:val="20"/>
              </w:rPr>
              <w:t xml:space="preserve">Budowa Miejsc Przyjaznych Rowerzystom, schronisk rowerowych, miejsc gdzie będzie można samodzielnie dokonywać podstawowego serwisu rowerów, oraz miejsc do ładowania rowerów elektrycznych spiętych szlakiem rowerowym pomiędzy dwiema gminami znacząco wypłynie na ich atrakcyjność turystyczną. </w:t>
            </w:r>
          </w:p>
          <w:p w:rsidR="00773E95" w:rsidRDefault="00773E95" w:rsidP="0025542C">
            <w:pPr>
              <w:jc w:val="both"/>
              <w:rPr>
                <w:rFonts w:ascii="Arial" w:hAnsi="Arial" w:cs="Arial"/>
                <w:sz w:val="20"/>
              </w:rPr>
            </w:pPr>
            <w:r>
              <w:rPr>
                <w:rFonts w:ascii="Arial" w:hAnsi="Arial" w:cs="Arial"/>
                <w:sz w:val="20"/>
              </w:rPr>
              <w:t xml:space="preserve">Ponadto biorąc pod uwagę bliskość do granicy ze Słowacją, należy postrzegać ten projekt jako element transgranicznego szlaku rowerowego </w:t>
            </w:r>
            <w:proofErr w:type="spellStart"/>
            <w:r>
              <w:rPr>
                <w:rFonts w:ascii="Arial" w:hAnsi="Arial" w:cs="Arial"/>
                <w:sz w:val="20"/>
              </w:rPr>
              <w:t>Velo</w:t>
            </w:r>
            <w:proofErr w:type="spellEnd"/>
            <w:r>
              <w:rPr>
                <w:rFonts w:ascii="Arial" w:hAnsi="Arial" w:cs="Arial"/>
                <w:sz w:val="20"/>
              </w:rPr>
              <w:t xml:space="preserve"> </w:t>
            </w:r>
            <w:r w:rsidR="00A84A67">
              <w:rPr>
                <w:rFonts w:ascii="Arial" w:hAnsi="Arial" w:cs="Arial"/>
                <w:sz w:val="20"/>
              </w:rPr>
              <w:t>Carpathia</w:t>
            </w:r>
            <w:r>
              <w:rPr>
                <w:rFonts w:ascii="Arial" w:hAnsi="Arial" w:cs="Arial"/>
                <w:sz w:val="20"/>
              </w:rPr>
              <w:t>.</w:t>
            </w:r>
          </w:p>
          <w:p w:rsidR="0025542C" w:rsidRDefault="0025542C" w:rsidP="0025542C">
            <w:pPr>
              <w:jc w:val="both"/>
              <w:rPr>
                <w:rFonts w:ascii="Arial" w:hAnsi="Arial" w:cs="Arial"/>
                <w:sz w:val="20"/>
              </w:rPr>
            </w:pPr>
            <w:r>
              <w:rPr>
                <w:rFonts w:ascii="Arial" w:hAnsi="Arial" w:cs="Arial"/>
                <w:sz w:val="20"/>
              </w:rPr>
              <w:t>Dodatkowym atutem jest tworzenie na trasie miejsc sprzyjającym relaksowi jak wodny plac zabaw.</w:t>
            </w:r>
          </w:p>
          <w:p w:rsidR="00773E95" w:rsidRDefault="00773E95" w:rsidP="0025542C">
            <w:pPr>
              <w:jc w:val="both"/>
              <w:rPr>
                <w:rFonts w:ascii="Arial" w:hAnsi="Arial" w:cs="Arial"/>
                <w:sz w:val="20"/>
              </w:rPr>
            </w:pPr>
            <w:r>
              <w:rPr>
                <w:rFonts w:ascii="Arial" w:hAnsi="Arial" w:cs="Arial"/>
                <w:sz w:val="20"/>
              </w:rPr>
              <w:t xml:space="preserve">Realizacja projektu stwarza szansę na rozwój turystyki aktywnej na obszarze gmin będących partnerami </w:t>
            </w:r>
            <w:r w:rsidR="0025542C">
              <w:rPr>
                <w:rFonts w:ascii="Arial" w:hAnsi="Arial" w:cs="Arial"/>
                <w:sz w:val="20"/>
              </w:rPr>
              <w:br/>
            </w:r>
            <w:r>
              <w:rPr>
                <w:rFonts w:ascii="Arial" w:hAnsi="Arial" w:cs="Arial"/>
                <w:sz w:val="20"/>
              </w:rPr>
              <w:t>w strategii. Projekt ten będzie też szansą dla miejscowej ludności na realizację swoich pasji związanych ze zdrowym trybem życia.</w:t>
            </w:r>
          </w:p>
          <w:p w:rsidR="00600240" w:rsidRPr="00322F7D" w:rsidRDefault="00600240" w:rsidP="0025542C">
            <w:pPr>
              <w:jc w:val="both"/>
              <w:rPr>
                <w:rFonts w:ascii="Arial" w:hAnsi="Arial" w:cs="Arial"/>
                <w:sz w:val="20"/>
              </w:rPr>
            </w:pPr>
            <w:r>
              <w:rPr>
                <w:rFonts w:ascii="Arial" w:hAnsi="Arial" w:cs="Arial"/>
                <w:sz w:val="20"/>
              </w:rPr>
              <w:t>Inwestycja w tworzenie miejsc atrakcyjnych dla turystów, kuracjuszy i mieszkańców w postaci kąpielisk, fontann czy infrastruktury uzdrowiskowej pozytywnie wpłynie na atrakcyjność Gminy Solina.</w:t>
            </w:r>
          </w:p>
          <w:p w:rsidR="0070289C" w:rsidRDefault="0070289C" w:rsidP="0070289C">
            <w:pPr>
              <w:pStyle w:val="Akapitzlist"/>
              <w:spacing w:line="240" w:lineRule="auto"/>
              <w:jc w:val="center"/>
              <w:rPr>
                <w:rFonts w:ascii="Arial" w:hAnsi="Arial" w:cs="Arial"/>
                <w:b/>
                <w:sz w:val="20"/>
              </w:rPr>
            </w:pPr>
          </w:p>
          <w:p w:rsidR="00A3355E" w:rsidRPr="001E686C" w:rsidRDefault="00A3355E" w:rsidP="00773E95">
            <w:pPr>
              <w:rPr>
                <w:rFonts w:ascii="Arial" w:hAnsi="Arial" w:cs="Arial"/>
                <w:sz w:val="20"/>
              </w:rPr>
            </w:pPr>
          </w:p>
        </w:tc>
      </w:tr>
      <w:tr w:rsidR="00A3355E" w:rsidRPr="001E686C" w:rsidTr="00A3355E">
        <w:tc>
          <w:tcPr>
            <w:tcW w:w="426" w:type="dxa"/>
          </w:tcPr>
          <w:p w:rsidR="00A3355E" w:rsidRPr="001E686C" w:rsidRDefault="00A3355E" w:rsidP="00A3355E">
            <w:pPr>
              <w:rPr>
                <w:rFonts w:ascii="Arial" w:hAnsi="Arial" w:cs="Arial"/>
                <w:sz w:val="20"/>
              </w:rPr>
            </w:pPr>
            <w:r>
              <w:rPr>
                <w:rFonts w:ascii="Arial" w:hAnsi="Arial" w:cs="Arial"/>
                <w:sz w:val="20"/>
              </w:rPr>
              <w:lastRenderedPageBreak/>
              <w:t>6.</w:t>
            </w:r>
          </w:p>
        </w:tc>
        <w:tc>
          <w:tcPr>
            <w:tcW w:w="3827" w:type="dxa"/>
          </w:tcPr>
          <w:p w:rsidR="00A3355E" w:rsidRDefault="00A3355E" w:rsidP="00A3355E">
            <w:pPr>
              <w:rPr>
                <w:rFonts w:ascii="Arial" w:hAnsi="Arial" w:cs="Arial"/>
                <w:sz w:val="20"/>
              </w:rPr>
            </w:pPr>
            <w:r w:rsidRPr="001E686C">
              <w:rPr>
                <w:rFonts w:ascii="Arial" w:hAnsi="Arial" w:cs="Arial"/>
                <w:sz w:val="20"/>
              </w:rPr>
              <w:t>Budżet projektu</w:t>
            </w:r>
            <w:r w:rsidR="008749E5">
              <w:rPr>
                <w:rFonts w:ascii="Arial" w:hAnsi="Arial" w:cs="Arial"/>
                <w:sz w:val="20"/>
              </w:rPr>
              <w:t xml:space="preserve"> PLN</w:t>
            </w:r>
          </w:p>
          <w:p w:rsidR="00A3355E" w:rsidRPr="001E686C" w:rsidRDefault="00A3355E" w:rsidP="00A3355E">
            <w:pPr>
              <w:rPr>
                <w:rFonts w:ascii="Arial" w:hAnsi="Arial" w:cs="Arial"/>
                <w:sz w:val="20"/>
              </w:rPr>
            </w:pPr>
          </w:p>
        </w:tc>
        <w:tc>
          <w:tcPr>
            <w:tcW w:w="5245" w:type="dxa"/>
          </w:tcPr>
          <w:p w:rsidR="00A3355E" w:rsidRPr="001E686C" w:rsidRDefault="00420453" w:rsidP="0025542C">
            <w:pPr>
              <w:rPr>
                <w:rFonts w:ascii="Arial" w:hAnsi="Arial" w:cs="Arial"/>
                <w:sz w:val="20"/>
              </w:rPr>
            </w:pPr>
            <w:r>
              <w:rPr>
                <w:rFonts w:ascii="Arial" w:hAnsi="Arial" w:cs="Arial"/>
                <w:sz w:val="20"/>
              </w:rPr>
              <w:t xml:space="preserve">Budżet </w:t>
            </w:r>
            <w:r w:rsidR="0025542C">
              <w:rPr>
                <w:rFonts w:ascii="Arial" w:hAnsi="Arial" w:cs="Arial"/>
                <w:sz w:val="20"/>
              </w:rPr>
              <w:t>15 mln.</w:t>
            </w:r>
          </w:p>
        </w:tc>
      </w:tr>
      <w:tr w:rsidR="0008126E" w:rsidRPr="001E686C" w:rsidTr="00A3355E">
        <w:trPr>
          <w:trHeight w:val="230"/>
        </w:trPr>
        <w:tc>
          <w:tcPr>
            <w:tcW w:w="426" w:type="dxa"/>
          </w:tcPr>
          <w:p w:rsidR="0008126E" w:rsidRPr="001E686C" w:rsidRDefault="00A3355E" w:rsidP="006C76B6">
            <w:pPr>
              <w:rPr>
                <w:rFonts w:ascii="Arial" w:hAnsi="Arial" w:cs="Arial"/>
                <w:sz w:val="20"/>
              </w:rPr>
            </w:pPr>
            <w:r>
              <w:rPr>
                <w:rFonts w:ascii="Arial" w:hAnsi="Arial" w:cs="Arial"/>
                <w:sz w:val="20"/>
              </w:rPr>
              <w:t>7</w:t>
            </w:r>
            <w:r w:rsidR="00CC3920">
              <w:rPr>
                <w:rFonts w:ascii="Arial" w:hAnsi="Arial" w:cs="Arial"/>
                <w:sz w:val="20"/>
              </w:rPr>
              <w:t>.</w:t>
            </w:r>
          </w:p>
        </w:tc>
        <w:tc>
          <w:tcPr>
            <w:tcW w:w="3827" w:type="dxa"/>
          </w:tcPr>
          <w:p w:rsidR="0008126E" w:rsidRDefault="0008126E" w:rsidP="006C76B6">
            <w:pPr>
              <w:rPr>
                <w:rFonts w:ascii="Arial" w:hAnsi="Arial" w:cs="Arial"/>
                <w:sz w:val="20"/>
              </w:rPr>
            </w:pPr>
            <w:r w:rsidRPr="001E686C">
              <w:rPr>
                <w:rFonts w:ascii="Arial" w:hAnsi="Arial" w:cs="Arial"/>
                <w:sz w:val="20"/>
              </w:rPr>
              <w:t xml:space="preserve">Okres realizacji projektu </w:t>
            </w:r>
          </w:p>
          <w:p w:rsidR="00D67C74" w:rsidRPr="001E686C" w:rsidRDefault="00D67C74" w:rsidP="006C76B6">
            <w:pPr>
              <w:rPr>
                <w:rFonts w:ascii="Arial" w:hAnsi="Arial" w:cs="Arial"/>
                <w:sz w:val="20"/>
              </w:rPr>
            </w:pPr>
          </w:p>
        </w:tc>
        <w:tc>
          <w:tcPr>
            <w:tcW w:w="5245" w:type="dxa"/>
          </w:tcPr>
          <w:p w:rsidR="0008126E" w:rsidRPr="001E686C" w:rsidRDefault="00420453" w:rsidP="006C76B6">
            <w:pPr>
              <w:rPr>
                <w:rFonts w:ascii="Arial" w:hAnsi="Arial" w:cs="Arial"/>
                <w:sz w:val="20"/>
              </w:rPr>
            </w:pPr>
            <w:r>
              <w:rPr>
                <w:rFonts w:ascii="Arial" w:hAnsi="Arial" w:cs="Arial"/>
                <w:sz w:val="20"/>
              </w:rPr>
              <w:t>Do końca 2026 roku</w:t>
            </w:r>
          </w:p>
        </w:tc>
      </w:tr>
    </w:tbl>
    <w:p w:rsidR="00AD043B" w:rsidRPr="00491000" w:rsidRDefault="00AD043B" w:rsidP="00AD043B">
      <w:pPr>
        <w:rPr>
          <w:rFonts w:ascii="Arial" w:hAnsi="Arial" w:cs="Arial"/>
        </w:rPr>
      </w:pPr>
    </w:p>
    <w:p w:rsidR="00AD043B" w:rsidRPr="00491000" w:rsidRDefault="00AD043B" w:rsidP="00AD043B">
      <w:pPr>
        <w:rPr>
          <w:rFonts w:ascii="Arial" w:hAnsi="Arial" w:cs="Arial"/>
        </w:rPr>
      </w:pPr>
    </w:p>
    <w:p w:rsidR="007B36C3" w:rsidRDefault="007B36C3"/>
    <w:sectPr w:rsidR="007B36C3" w:rsidSect="001B6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0039"/>
    <w:multiLevelType w:val="hybridMultilevel"/>
    <w:tmpl w:val="5B52F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0C69B7"/>
    <w:multiLevelType w:val="hybridMultilevel"/>
    <w:tmpl w:val="AD9CC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3B"/>
    <w:rsid w:val="0008126E"/>
    <w:rsid w:val="000B255A"/>
    <w:rsid w:val="000B79E7"/>
    <w:rsid w:val="000E7CCC"/>
    <w:rsid w:val="00101899"/>
    <w:rsid w:val="00150E0A"/>
    <w:rsid w:val="00167C5D"/>
    <w:rsid w:val="001A33D1"/>
    <w:rsid w:val="001B6547"/>
    <w:rsid w:val="001E686C"/>
    <w:rsid w:val="001E7AD7"/>
    <w:rsid w:val="002219E9"/>
    <w:rsid w:val="00236351"/>
    <w:rsid w:val="0025542C"/>
    <w:rsid w:val="002A1A26"/>
    <w:rsid w:val="00320278"/>
    <w:rsid w:val="003C2DFF"/>
    <w:rsid w:val="00415B64"/>
    <w:rsid w:val="00420453"/>
    <w:rsid w:val="004450DE"/>
    <w:rsid w:val="00445EB7"/>
    <w:rsid w:val="00483B23"/>
    <w:rsid w:val="004D28AB"/>
    <w:rsid w:val="004F55B5"/>
    <w:rsid w:val="0051675A"/>
    <w:rsid w:val="0052350B"/>
    <w:rsid w:val="00524C61"/>
    <w:rsid w:val="00590715"/>
    <w:rsid w:val="005B0EAF"/>
    <w:rsid w:val="005C7EB2"/>
    <w:rsid w:val="005D064F"/>
    <w:rsid w:val="005D7020"/>
    <w:rsid w:val="00600240"/>
    <w:rsid w:val="00645D03"/>
    <w:rsid w:val="006A19C9"/>
    <w:rsid w:val="006D1207"/>
    <w:rsid w:val="006D6777"/>
    <w:rsid w:val="0070289C"/>
    <w:rsid w:val="00754766"/>
    <w:rsid w:val="00773E95"/>
    <w:rsid w:val="00780B15"/>
    <w:rsid w:val="007B36C3"/>
    <w:rsid w:val="007F498C"/>
    <w:rsid w:val="00801493"/>
    <w:rsid w:val="00821845"/>
    <w:rsid w:val="008245DD"/>
    <w:rsid w:val="00864C7B"/>
    <w:rsid w:val="008749E5"/>
    <w:rsid w:val="008973D4"/>
    <w:rsid w:val="008C715E"/>
    <w:rsid w:val="00955A09"/>
    <w:rsid w:val="00962791"/>
    <w:rsid w:val="00985122"/>
    <w:rsid w:val="009C50CA"/>
    <w:rsid w:val="00A32BD1"/>
    <w:rsid w:val="00A3355E"/>
    <w:rsid w:val="00A84A67"/>
    <w:rsid w:val="00AD043B"/>
    <w:rsid w:val="00B1247F"/>
    <w:rsid w:val="00B17EBF"/>
    <w:rsid w:val="00B76C6E"/>
    <w:rsid w:val="00BD78D1"/>
    <w:rsid w:val="00BE2B27"/>
    <w:rsid w:val="00C442CA"/>
    <w:rsid w:val="00CB48EC"/>
    <w:rsid w:val="00CB5A94"/>
    <w:rsid w:val="00CC3920"/>
    <w:rsid w:val="00CF18BB"/>
    <w:rsid w:val="00D029DB"/>
    <w:rsid w:val="00D17DA5"/>
    <w:rsid w:val="00D404CA"/>
    <w:rsid w:val="00D67C74"/>
    <w:rsid w:val="00D82DD7"/>
    <w:rsid w:val="00DE2726"/>
    <w:rsid w:val="00E045FC"/>
    <w:rsid w:val="00E15986"/>
    <w:rsid w:val="00E32304"/>
    <w:rsid w:val="00F37611"/>
    <w:rsid w:val="00F4280F"/>
    <w:rsid w:val="00F56DFA"/>
    <w:rsid w:val="00F76E29"/>
    <w:rsid w:val="00FC0506"/>
    <w:rsid w:val="00FD0EBB"/>
    <w:rsid w:val="00FE6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39E33-D7E4-4298-B6C0-21E95264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4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0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289C"/>
    <w:pPr>
      <w:suppressAutoHyphens/>
      <w:autoSpaceDN w:val="0"/>
      <w:spacing w:line="256" w:lineRule="auto"/>
      <w:ind w:left="720"/>
      <w:contextualSpacing/>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8245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3211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Wzór listy projektów</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listy projektów</dc:title>
  <dc:subject/>
  <dc:creator>Ewelina Szela</dc:creator>
  <cp:keywords/>
  <dc:description/>
  <cp:lastModifiedBy>acer procarpathia</cp:lastModifiedBy>
  <cp:revision>2</cp:revision>
  <cp:lastPrinted>2025-03-06T11:43:00Z</cp:lastPrinted>
  <dcterms:created xsi:type="dcterms:W3CDTF">2025-03-17T10:14:00Z</dcterms:created>
  <dcterms:modified xsi:type="dcterms:W3CDTF">2025-03-17T10:14:00Z</dcterms:modified>
</cp:coreProperties>
</file>